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3609C" w14:textId="54D4BDAA" w:rsidR="00EE7495" w:rsidRPr="00734979" w:rsidRDefault="00734979" w:rsidP="000E14AD">
      <w:pPr>
        <w:pStyle w:val="Title"/>
        <w:tabs>
          <w:tab w:val="left" w:pos="5130"/>
          <w:tab w:val="left" w:pos="5310"/>
        </w:tabs>
        <w:rPr>
          <w:sz w:val="24"/>
          <w:szCs w:val="24"/>
          <w:lang w:val="en-US"/>
        </w:rPr>
      </w:pPr>
      <w:r w:rsidRPr="00734979">
        <w:rPr>
          <w:sz w:val="24"/>
          <w:szCs w:val="24"/>
          <w:lang w:val="en-US"/>
        </w:rPr>
        <w:t>El Monte Union High School District</w:t>
      </w:r>
    </w:p>
    <w:p w14:paraId="4CC37131" w14:textId="38FC22FF" w:rsidR="00EE7495" w:rsidRPr="00734979" w:rsidRDefault="00734979" w:rsidP="00EE7495">
      <w:pPr>
        <w:pStyle w:val="Title"/>
        <w:rPr>
          <w:sz w:val="24"/>
          <w:szCs w:val="24"/>
          <w:lang w:val="en-US"/>
        </w:rPr>
      </w:pPr>
      <w:r>
        <w:rPr>
          <w:sz w:val="24"/>
          <w:szCs w:val="24"/>
          <w:lang w:val="en-US"/>
        </w:rPr>
        <w:t>Assessment, Accountability, and Family Engagement Department</w:t>
      </w:r>
    </w:p>
    <w:p w14:paraId="00000003" w14:textId="1D9F000B" w:rsidR="00F7115B" w:rsidRPr="00734979" w:rsidRDefault="00734979">
      <w:pPr>
        <w:jc w:val="center"/>
        <w:rPr>
          <w:b/>
          <w:lang w:val="en-US"/>
        </w:rPr>
      </w:pPr>
      <w:r>
        <w:rPr>
          <w:b/>
          <w:lang w:val="en-US"/>
        </w:rPr>
        <w:t>District English Learner Advisory Committee (DELAC)</w:t>
      </w:r>
    </w:p>
    <w:p w14:paraId="00000004" w14:textId="286BB502" w:rsidR="00F7115B" w:rsidRPr="00734979" w:rsidRDefault="00734979">
      <w:pPr>
        <w:jc w:val="center"/>
        <w:rPr>
          <w:b/>
          <w:lang w:val="en-US"/>
        </w:rPr>
      </w:pPr>
      <w:r>
        <w:rPr>
          <w:b/>
          <w:lang w:val="en-US"/>
        </w:rPr>
        <w:t>April 18,</w:t>
      </w:r>
      <w:r w:rsidR="009620D2" w:rsidRPr="00734979">
        <w:rPr>
          <w:b/>
          <w:lang w:val="en-US"/>
        </w:rPr>
        <w:t xml:space="preserve"> 2024</w:t>
      </w:r>
      <w:r w:rsidR="007224BE" w:rsidRPr="00734979">
        <w:rPr>
          <w:b/>
          <w:lang w:val="en-US"/>
        </w:rPr>
        <w:t xml:space="preserve"> – </w:t>
      </w:r>
      <w:r w:rsidR="00FE6B54">
        <w:rPr>
          <w:b/>
          <w:lang w:val="en-US"/>
        </w:rPr>
        <w:t>Board</w:t>
      </w:r>
      <w:r>
        <w:rPr>
          <w:b/>
          <w:lang w:val="en-US"/>
        </w:rPr>
        <w:t xml:space="preserve"> Room</w:t>
      </w:r>
    </w:p>
    <w:p w14:paraId="00000005" w14:textId="7531E8DC" w:rsidR="00F7115B" w:rsidRPr="00734979" w:rsidRDefault="00000000">
      <w:pPr>
        <w:pStyle w:val="Heading2"/>
        <w:rPr>
          <w:lang w:val="en-US"/>
        </w:rPr>
      </w:pPr>
      <w:r w:rsidRPr="00734979">
        <w:rPr>
          <w:lang w:val="en-US"/>
        </w:rPr>
        <w:t>Minut</w:t>
      </w:r>
      <w:r w:rsidR="00734979">
        <w:rPr>
          <w:lang w:val="en-US"/>
        </w:rPr>
        <w:t>e</w:t>
      </w:r>
      <w:r w:rsidRPr="00734979">
        <w:rPr>
          <w:lang w:val="en-US"/>
        </w:rPr>
        <w:t>s</w:t>
      </w:r>
    </w:p>
    <w:p w14:paraId="00000006" w14:textId="77777777" w:rsidR="00F7115B" w:rsidRPr="00734979" w:rsidRDefault="00F7115B">
      <w:pPr>
        <w:rPr>
          <w:b/>
          <w:sz w:val="20"/>
          <w:szCs w:val="20"/>
          <w:lang w:val="en-US"/>
        </w:rPr>
      </w:pPr>
    </w:p>
    <w:p w14:paraId="00000007" w14:textId="0E3F2682" w:rsidR="00F7115B" w:rsidRPr="00734979" w:rsidRDefault="00734979">
      <w:pPr>
        <w:tabs>
          <w:tab w:val="left" w:pos="5760"/>
        </w:tabs>
        <w:rPr>
          <w:lang w:val="en-US"/>
        </w:rPr>
      </w:pPr>
      <w:r>
        <w:rPr>
          <w:b/>
          <w:lang w:val="en-US"/>
        </w:rPr>
        <w:t>DELAC Members present</w:t>
      </w:r>
      <w:r w:rsidRPr="00734979">
        <w:rPr>
          <w:lang w:val="en-US"/>
        </w:rPr>
        <w:t>:</w:t>
      </w:r>
    </w:p>
    <w:p w14:paraId="5571CBCD" w14:textId="75426CB7" w:rsidR="007224BE" w:rsidRPr="00734979" w:rsidRDefault="004F49E0" w:rsidP="004F49E0">
      <w:pPr>
        <w:tabs>
          <w:tab w:val="left" w:pos="4680"/>
          <w:tab w:val="left" w:pos="5040"/>
        </w:tabs>
        <w:ind w:right="-900"/>
        <w:rPr>
          <w:lang w:val="en-US"/>
        </w:rPr>
      </w:pPr>
      <w:r w:rsidRPr="00734979">
        <w:rPr>
          <w:lang w:val="en-US"/>
        </w:rPr>
        <w:t>Gloria N</w:t>
      </w:r>
      <w:r w:rsidR="00734979">
        <w:rPr>
          <w:lang w:val="en-US"/>
        </w:rPr>
        <w:t>unez</w:t>
      </w:r>
      <w:r w:rsidRPr="00734979">
        <w:rPr>
          <w:lang w:val="en-US"/>
        </w:rPr>
        <w:t xml:space="preserve"> – </w:t>
      </w:r>
      <w:r w:rsidR="00734979">
        <w:rPr>
          <w:lang w:val="en-US"/>
        </w:rPr>
        <w:t>DELAC Representative</w:t>
      </w:r>
      <w:r w:rsidRPr="00734979">
        <w:rPr>
          <w:sz w:val="22"/>
          <w:szCs w:val="22"/>
          <w:lang w:val="en-US"/>
        </w:rPr>
        <w:t xml:space="preserve"> (AHS)</w:t>
      </w:r>
      <w:r w:rsidRPr="00734979">
        <w:rPr>
          <w:lang w:val="en-US"/>
        </w:rPr>
        <w:tab/>
      </w:r>
      <w:r w:rsidRPr="00734979">
        <w:rPr>
          <w:lang w:val="en-US"/>
        </w:rPr>
        <w:tab/>
      </w:r>
      <w:r w:rsidR="00F00B4E" w:rsidRPr="00734979">
        <w:rPr>
          <w:lang w:val="en-US"/>
        </w:rPr>
        <w:t xml:space="preserve">   </w:t>
      </w:r>
      <w:r w:rsidR="000E14AD" w:rsidRPr="00734979">
        <w:rPr>
          <w:lang w:val="en-US"/>
        </w:rPr>
        <w:t xml:space="preserve">    </w:t>
      </w:r>
      <w:r w:rsidR="007224BE" w:rsidRPr="00734979">
        <w:rPr>
          <w:lang w:val="en-US"/>
        </w:rPr>
        <w:t>Nancy Urquilla –</w:t>
      </w:r>
      <w:r w:rsidR="007224BE" w:rsidRPr="00734979">
        <w:rPr>
          <w:sz w:val="22"/>
          <w:szCs w:val="22"/>
          <w:lang w:val="en-US"/>
        </w:rPr>
        <w:t>DELAC</w:t>
      </w:r>
      <w:r w:rsidR="00734979">
        <w:rPr>
          <w:sz w:val="22"/>
          <w:szCs w:val="22"/>
          <w:lang w:val="en-US"/>
        </w:rPr>
        <w:t xml:space="preserve"> Representative</w:t>
      </w:r>
      <w:r w:rsidR="007224BE" w:rsidRPr="00734979">
        <w:rPr>
          <w:sz w:val="22"/>
          <w:szCs w:val="22"/>
          <w:lang w:val="en-US"/>
        </w:rPr>
        <w:t xml:space="preserve"> (AHS)</w:t>
      </w:r>
      <w:r w:rsidR="007224BE" w:rsidRPr="00734979">
        <w:rPr>
          <w:lang w:val="en-US"/>
        </w:rPr>
        <w:t xml:space="preserve">     </w:t>
      </w:r>
    </w:p>
    <w:p w14:paraId="4C81A870" w14:textId="77777777" w:rsidR="00734979" w:rsidRDefault="004F49E0" w:rsidP="004F49E0">
      <w:pPr>
        <w:tabs>
          <w:tab w:val="left" w:pos="4680"/>
          <w:tab w:val="left" w:pos="5040"/>
        </w:tabs>
        <w:ind w:right="-900"/>
        <w:rPr>
          <w:sz w:val="22"/>
          <w:szCs w:val="22"/>
          <w:lang w:val="en-US"/>
        </w:rPr>
      </w:pPr>
      <w:r w:rsidRPr="00734979">
        <w:rPr>
          <w:lang w:val="en-US"/>
        </w:rPr>
        <w:t>Mar</w:t>
      </w:r>
      <w:r w:rsidR="00734979">
        <w:rPr>
          <w:lang w:val="en-US"/>
        </w:rPr>
        <w:t>i</w:t>
      </w:r>
      <w:r w:rsidRPr="00734979">
        <w:rPr>
          <w:lang w:val="en-US"/>
        </w:rPr>
        <w:t xml:space="preserve">a </w:t>
      </w:r>
      <w:r w:rsidR="009E5550" w:rsidRPr="00734979">
        <w:rPr>
          <w:lang w:val="en-US"/>
        </w:rPr>
        <w:t>Jim</w:t>
      </w:r>
      <w:r w:rsidR="00734979">
        <w:rPr>
          <w:lang w:val="en-US"/>
        </w:rPr>
        <w:t>e</w:t>
      </w:r>
      <w:r w:rsidR="009E5550" w:rsidRPr="00734979">
        <w:rPr>
          <w:lang w:val="en-US"/>
        </w:rPr>
        <w:t>nez</w:t>
      </w:r>
      <w:r w:rsidRPr="00734979">
        <w:rPr>
          <w:lang w:val="en-US"/>
        </w:rPr>
        <w:t xml:space="preserve"> –</w:t>
      </w:r>
      <w:r w:rsidRPr="00734979">
        <w:rPr>
          <w:sz w:val="22"/>
          <w:szCs w:val="22"/>
          <w:lang w:val="en-US"/>
        </w:rPr>
        <w:t>DELAC</w:t>
      </w:r>
      <w:r w:rsidR="00734979">
        <w:rPr>
          <w:sz w:val="22"/>
          <w:szCs w:val="22"/>
          <w:lang w:val="en-US"/>
        </w:rPr>
        <w:t xml:space="preserve"> Representative</w:t>
      </w:r>
      <w:r w:rsidRPr="00734979">
        <w:rPr>
          <w:lang w:val="en-US"/>
        </w:rPr>
        <w:t xml:space="preserve"> </w:t>
      </w:r>
      <w:r w:rsidRPr="00734979">
        <w:rPr>
          <w:sz w:val="22"/>
          <w:szCs w:val="22"/>
          <w:lang w:val="en-US"/>
        </w:rPr>
        <w:t>(EMHS)</w:t>
      </w:r>
      <w:r w:rsidRPr="00734979">
        <w:rPr>
          <w:lang w:val="en-US"/>
        </w:rPr>
        <w:t xml:space="preserve"> </w:t>
      </w:r>
      <w:r w:rsidRPr="00734979">
        <w:rPr>
          <w:lang w:val="en-US"/>
        </w:rPr>
        <w:tab/>
      </w:r>
      <w:r w:rsidR="00CB5671" w:rsidRPr="00734979">
        <w:rPr>
          <w:lang w:val="en-US"/>
        </w:rPr>
        <w:t xml:space="preserve">   </w:t>
      </w:r>
      <w:r w:rsidR="000E14AD" w:rsidRPr="00734979">
        <w:rPr>
          <w:lang w:val="en-US"/>
        </w:rPr>
        <w:t xml:space="preserve">    </w:t>
      </w:r>
      <w:r w:rsidR="00734979">
        <w:rPr>
          <w:lang w:val="en-US"/>
        </w:rPr>
        <w:t xml:space="preserve">      </w:t>
      </w:r>
      <w:r w:rsidR="007224BE" w:rsidRPr="00734979">
        <w:rPr>
          <w:lang w:val="en-US"/>
        </w:rPr>
        <w:t>Lluvia Cornelio</w:t>
      </w:r>
      <w:r w:rsidRPr="00734979">
        <w:rPr>
          <w:lang w:val="en-US"/>
        </w:rPr>
        <w:t xml:space="preserve"> –</w:t>
      </w:r>
      <w:r w:rsidRPr="00734979">
        <w:rPr>
          <w:sz w:val="22"/>
          <w:szCs w:val="22"/>
          <w:lang w:val="en-US"/>
        </w:rPr>
        <w:t xml:space="preserve">DELAC </w:t>
      </w:r>
      <w:r w:rsidR="00734979">
        <w:rPr>
          <w:sz w:val="22"/>
          <w:szCs w:val="22"/>
          <w:lang w:val="en-US"/>
        </w:rPr>
        <w:t xml:space="preserve">Representative </w:t>
      </w:r>
      <w:r w:rsidRPr="00734979">
        <w:rPr>
          <w:sz w:val="22"/>
          <w:szCs w:val="22"/>
          <w:lang w:val="en-US"/>
        </w:rPr>
        <w:t>(</w:t>
      </w:r>
      <w:r w:rsidR="007224BE" w:rsidRPr="00734979">
        <w:rPr>
          <w:sz w:val="22"/>
          <w:szCs w:val="22"/>
          <w:lang w:val="en-US"/>
        </w:rPr>
        <w:t>EM</w:t>
      </w:r>
      <w:r w:rsidRPr="00734979">
        <w:rPr>
          <w:sz w:val="22"/>
          <w:szCs w:val="22"/>
          <w:lang w:val="en-US"/>
        </w:rPr>
        <w:t>HS)</w:t>
      </w:r>
      <w:r w:rsidR="002E4846" w:rsidRPr="00734979">
        <w:rPr>
          <w:sz w:val="22"/>
          <w:szCs w:val="22"/>
          <w:lang w:val="en-US"/>
        </w:rPr>
        <w:t xml:space="preserve"> </w:t>
      </w:r>
    </w:p>
    <w:p w14:paraId="7393048A" w14:textId="54E44208" w:rsidR="00935729" w:rsidRPr="00734979" w:rsidRDefault="00676F9E" w:rsidP="004F49E0">
      <w:pPr>
        <w:tabs>
          <w:tab w:val="left" w:pos="4680"/>
          <w:tab w:val="left" w:pos="5040"/>
        </w:tabs>
        <w:ind w:right="-900"/>
        <w:rPr>
          <w:lang w:val="en-US"/>
        </w:rPr>
      </w:pPr>
      <w:r w:rsidRPr="00734979">
        <w:rPr>
          <w:lang w:val="en-US"/>
        </w:rPr>
        <w:t>Mayra García –</w:t>
      </w:r>
      <w:r w:rsidR="00734979">
        <w:rPr>
          <w:lang w:val="en-US"/>
        </w:rPr>
        <w:t xml:space="preserve"> </w:t>
      </w:r>
      <w:r w:rsidRPr="00734979">
        <w:rPr>
          <w:lang w:val="en-US"/>
        </w:rPr>
        <w:t xml:space="preserve">DELAC </w:t>
      </w:r>
      <w:r w:rsidR="00734979">
        <w:rPr>
          <w:lang w:val="en-US"/>
        </w:rPr>
        <w:t xml:space="preserve">Representative </w:t>
      </w:r>
      <w:r w:rsidRPr="00734979">
        <w:rPr>
          <w:sz w:val="22"/>
          <w:szCs w:val="22"/>
          <w:lang w:val="en-US"/>
        </w:rPr>
        <w:t>(</w:t>
      </w:r>
      <w:proofErr w:type="gramStart"/>
      <w:r w:rsidRPr="00734979">
        <w:rPr>
          <w:sz w:val="22"/>
          <w:szCs w:val="22"/>
          <w:lang w:val="en-US"/>
        </w:rPr>
        <w:t>MVHS)</w:t>
      </w:r>
      <w:r w:rsidRPr="00734979">
        <w:rPr>
          <w:lang w:val="en-US"/>
        </w:rPr>
        <w:t xml:space="preserve">   </w:t>
      </w:r>
      <w:proofErr w:type="gramEnd"/>
      <w:r w:rsidRPr="00734979">
        <w:rPr>
          <w:lang w:val="en-US"/>
        </w:rPr>
        <w:t xml:space="preserve">   </w:t>
      </w:r>
      <w:r w:rsidR="002E4846" w:rsidRPr="00734979">
        <w:rPr>
          <w:lang w:val="en-US"/>
        </w:rPr>
        <w:t xml:space="preserve">   </w:t>
      </w:r>
      <w:r w:rsidR="00734979">
        <w:rPr>
          <w:lang w:val="en-US"/>
        </w:rPr>
        <w:t xml:space="preserve">    </w:t>
      </w:r>
      <w:proofErr w:type="spellStart"/>
      <w:r w:rsidR="006A5727" w:rsidRPr="00734979">
        <w:rPr>
          <w:lang w:val="en-US"/>
        </w:rPr>
        <w:t>Ia</w:t>
      </w:r>
      <w:proofErr w:type="spellEnd"/>
      <w:r w:rsidR="006A5727" w:rsidRPr="00734979">
        <w:rPr>
          <w:lang w:val="en-US"/>
        </w:rPr>
        <w:t xml:space="preserve"> Mejía –</w:t>
      </w:r>
      <w:r w:rsidR="00734979">
        <w:rPr>
          <w:lang w:val="en-US"/>
        </w:rPr>
        <w:t xml:space="preserve"> </w:t>
      </w:r>
      <w:r w:rsidR="006A5727" w:rsidRPr="00734979">
        <w:rPr>
          <w:lang w:val="en-US"/>
        </w:rPr>
        <w:t>DELAC</w:t>
      </w:r>
      <w:r w:rsidR="00734979">
        <w:rPr>
          <w:lang w:val="en-US"/>
        </w:rPr>
        <w:t xml:space="preserve"> Representative</w:t>
      </w:r>
      <w:r w:rsidR="006A5727" w:rsidRPr="00734979">
        <w:rPr>
          <w:lang w:val="en-US"/>
        </w:rPr>
        <w:t xml:space="preserve"> </w:t>
      </w:r>
      <w:r w:rsidR="006A5727" w:rsidRPr="00734979">
        <w:rPr>
          <w:sz w:val="22"/>
          <w:szCs w:val="22"/>
          <w:lang w:val="en-US"/>
        </w:rPr>
        <w:t>(MVHS)</w:t>
      </w:r>
      <w:r w:rsidR="00935729" w:rsidRPr="00734979">
        <w:rPr>
          <w:lang w:val="en-US"/>
        </w:rPr>
        <w:t xml:space="preserve"> </w:t>
      </w:r>
    </w:p>
    <w:p w14:paraId="59EC8DD6" w14:textId="0C153075" w:rsidR="00676F9E" w:rsidRPr="00734979" w:rsidRDefault="00676F9E" w:rsidP="00734979">
      <w:pPr>
        <w:tabs>
          <w:tab w:val="left" w:pos="4680"/>
          <w:tab w:val="left" w:pos="5040"/>
          <w:tab w:val="left" w:pos="5400"/>
          <w:tab w:val="left" w:pos="5490"/>
          <w:tab w:val="left" w:pos="5580"/>
          <w:tab w:val="left" w:pos="5670"/>
        </w:tabs>
        <w:ind w:right="-900"/>
        <w:rPr>
          <w:sz w:val="22"/>
          <w:szCs w:val="22"/>
          <w:lang w:val="en-US"/>
        </w:rPr>
      </w:pPr>
      <w:r w:rsidRPr="00734979">
        <w:rPr>
          <w:lang w:val="en-US"/>
        </w:rPr>
        <w:t>Andrea Ramos –</w:t>
      </w:r>
      <w:r w:rsidR="00734979">
        <w:rPr>
          <w:lang w:val="en-US"/>
        </w:rPr>
        <w:t xml:space="preserve"> </w:t>
      </w:r>
      <w:r w:rsidRPr="00734979">
        <w:rPr>
          <w:lang w:val="en-US"/>
        </w:rPr>
        <w:t>DELAC</w:t>
      </w:r>
      <w:r w:rsidR="00734979">
        <w:rPr>
          <w:lang w:val="en-US"/>
        </w:rPr>
        <w:t xml:space="preserve"> Representative</w:t>
      </w:r>
      <w:r w:rsidRPr="00734979">
        <w:rPr>
          <w:lang w:val="en-US"/>
        </w:rPr>
        <w:t xml:space="preserve"> </w:t>
      </w:r>
      <w:r w:rsidRPr="00734979">
        <w:rPr>
          <w:sz w:val="22"/>
          <w:szCs w:val="22"/>
          <w:lang w:val="en-US"/>
        </w:rPr>
        <w:t>(MVHS)</w:t>
      </w:r>
      <w:r w:rsidRPr="00734979">
        <w:rPr>
          <w:lang w:val="en-US"/>
        </w:rPr>
        <w:tab/>
        <w:t xml:space="preserve">       Gabriela </w:t>
      </w:r>
      <w:r w:rsidR="002E4846" w:rsidRPr="00734979">
        <w:rPr>
          <w:lang w:val="en-US"/>
        </w:rPr>
        <w:t>García</w:t>
      </w:r>
      <w:r w:rsidRPr="00734979">
        <w:rPr>
          <w:lang w:val="en-US"/>
        </w:rPr>
        <w:t xml:space="preserve"> –</w:t>
      </w:r>
      <w:r w:rsidR="00734979">
        <w:rPr>
          <w:lang w:val="en-US"/>
        </w:rPr>
        <w:t xml:space="preserve"> </w:t>
      </w:r>
      <w:r w:rsidRPr="00734979">
        <w:rPr>
          <w:sz w:val="22"/>
          <w:szCs w:val="22"/>
          <w:lang w:val="en-US"/>
        </w:rPr>
        <w:t>DELAC</w:t>
      </w:r>
      <w:r w:rsidR="00734979">
        <w:rPr>
          <w:sz w:val="22"/>
          <w:szCs w:val="22"/>
          <w:lang w:val="en-US"/>
        </w:rPr>
        <w:t xml:space="preserve"> </w:t>
      </w:r>
      <w:r w:rsidR="00734979" w:rsidRPr="00734979">
        <w:rPr>
          <w:lang w:val="en-US"/>
        </w:rPr>
        <w:t>Representative</w:t>
      </w:r>
      <w:r w:rsidRPr="00734979">
        <w:rPr>
          <w:sz w:val="22"/>
          <w:szCs w:val="22"/>
          <w:lang w:val="en-US"/>
        </w:rPr>
        <w:t xml:space="preserve"> (RHS)  </w:t>
      </w:r>
    </w:p>
    <w:p w14:paraId="62A102EF" w14:textId="77777777" w:rsidR="00734979" w:rsidRDefault="00676F9E" w:rsidP="004F49E0">
      <w:pPr>
        <w:tabs>
          <w:tab w:val="left" w:pos="4680"/>
          <w:tab w:val="left" w:pos="5040"/>
        </w:tabs>
        <w:ind w:right="-900"/>
        <w:rPr>
          <w:sz w:val="22"/>
          <w:szCs w:val="22"/>
          <w:lang w:val="en-US"/>
        </w:rPr>
      </w:pPr>
      <w:r w:rsidRPr="00734979">
        <w:rPr>
          <w:lang w:val="en-US"/>
        </w:rPr>
        <w:t>María Castillo –</w:t>
      </w:r>
      <w:r w:rsidR="00734979">
        <w:rPr>
          <w:lang w:val="en-US"/>
        </w:rPr>
        <w:t xml:space="preserve"> </w:t>
      </w:r>
      <w:r w:rsidRPr="00734979">
        <w:rPr>
          <w:sz w:val="22"/>
          <w:szCs w:val="22"/>
          <w:lang w:val="en-US"/>
        </w:rPr>
        <w:t>DELAC</w:t>
      </w:r>
      <w:r w:rsidR="00734979">
        <w:rPr>
          <w:sz w:val="22"/>
          <w:szCs w:val="22"/>
          <w:lang w:val="en-US"/>
        </w:rPr>
        <w:t xml:space="preserve"> </w:t>
      </w:r>
      <w:r w:rsidR="00734979" w:rsidRPr="00734979">
        <w:rPr>
          <w:lang w:val="en-US"/>
        </w:rPr>
        <w:t>Representative</w:t>
      </w:r>
      <w:r w:rsidRPr="00734979">
        <w:rPr>
          <w:sz w:val="22"/>
          <w:szCs w:val="22"/>
          <w:lang w:val="en-US"/>
        </w:rPr>
        <w:t xml:space="preserve"> (</w:t>
      </w:r>
      <w:proofErr w:type="gramStart"/>
      <w:r w:rsidRPr="00734979">
        <w:rPr>
          <w:sz w:val="22"/>
          <w:szCs w:val="22"/>
          <w:lang w:val="en-US"/>
        </w:rPr>
        <w:t xml:space="preserve">SEMHS) </w:t>
      </w:r>
      <w:r w:rsidR="002E4846" w:rsidRPr="00734979">
        <w:rPr>
          <w:sz w:val="22"/>
          <w:szCs w:val="22"/>
          <w:lang w:val="en-US"/>
        </w:rPr>
        <w:t xml:space="preserve">  </w:t>
      </w:r>
      <w:proofErr w:type="gramEnd"/>
      <w:r w:rsidR="002E4846" w:rsidRPr="00734979">
        <w:rPr>
          <w:sz w:val="22"/>
          <w:szCs w:val="22"/>
          <w:lang w:val="en-US"/>
        </w:rPr>
        <w:t xml:space="preserve">     </w:t>
      </w:r>
      <w:r w:rsidR="00734979">
        <w:rPr>
          <w:sz w:val="22"/>
          <w:szCs w:val="22"/>
          <w:lang w:val="en-US"/>
        </w:rPr>
        <w:t xml:space="preserve">     </w:t>
      </w:r>
      <w:r w:rsidR="004F49E0" w:rsidRPr="00734979">
        <w:rPr>
          <w:lang w:val="en-US"/>
        </w:rPr>
        <w:t>Sandra Heredia –</w:t>
      </w:r>
      <w:r w:rsidR="00734979">
        <w:rPr>
          <w:lang w:val="en-US"/>
        </w:rPr>
        <w:t xml:space="preserve"> </w:t>
      </w:r>
      <w:r w:rsidR="004F49E0" w:rsidRPr="00734979">
        <w:rPr>
          <w:sz w:val="22"/>
          <w:szCs w:val="22"/>
          <w:lang w:val="en-US"/>
        </w:rPr>
        <w:t>DELAC</w:t>
      </w:r>
      <w:r w:rsidR="00734979">
        <w:rPr>
          <w:sz w:val="22"/>
          <w:szCs w:val="22"/>
          <w:lang w:val="en-US"/>
        </w:rPr>
        <w:t xml:space="preserve"> </w:t>
      </w:r>
      <w:r w:rsidR="00734979" w:rsidRPr="00734979">
        <w:rPr>
          <w:lang w:val="en-US"/>
        </w:rPr>
        <w:t>Representative</w:t>
      </w:r>
      <w:r w:rsidR="004F49E0" w:rsidRPr="00734979">
        <w:rPr>
          <w:sz w:val="22"/>
          <w:szCs w:val="22"/>
          <w:lang w:val="en-US"/>
        </w:rPr>
        <w:t xml:space="preserve"> (SEMHS) </w:t>
      </w:r>
    </w:p>
    <w:p w14:paraId="1D450AF0" w14:textId="7410B09B" w:rsidR="004F49E0" w:rsidRPr="007068C3" w:rsidRDefault="004F49E0" w:rsidP="004F49E0">
      <w:pPr>
        <w:tabs>
          <w:tab w:val="left" w:pos="4680"/>
          <w:tab w:val="left" w:pos="5040"/>
        </w:tabs>
        <w:ind w:right="-900"/>
        <w:rPr>
          <w:lang w:val="en-US"/>
        </w:rPr>
      </w:pPr>
      <w:r w:rsidRPr="00734979">
        <w:rPr>
          <w:lang w:val="en-US"/>
        </w:rPr>
        <w:t xml:space="preserve">Linda Rosales – </w:t>
      </w:r>
      <w:r w:rsidR="007068C3">
        <w:rPr>
          <w:lang w:val="en-US"/>
        </w:rPr>
        <w:t>Coordinator, English Learner Program (ELC)</w:t>
      </w:r>
    </w:p>
    <w:p w14:paraId="0000000E" w14:textId="3085EF96" w:rsidR="00F7115B" w:rsidRPr="00734979" w:rsidRDefault="00000000" w:rsidP="004F49E0">
      <w:pPr>
        <w:tabs>
          <w:tab w:val="left" w:pos="4680"/>
          <w:tab w:val="left" w:pos="5040"/>
        </w:tabs>
        <w:ind w:right="-900"/>
        <w:rPr>
          <w:lang w:val="en-US"/>
        </w:rPr>
      </w:pPr>
      <w:r w:rsidRPr="00734979">
        <w:rPr>
          <w:lang w:val="en-US"/>
        </w:rPr>
        <w:tab/>
      </w:r>
    </w:p>
    <w:p w14:paraId="0000000F" w14:textId="5EDEA5C9" w:rsidR="00F7115B" w:rsidRPr="00734979" w:rsidRDefault="00000000">
      <w:pPr>
        <w:tabs>
          <w:tab w:val="left" w:pos="5760"/>
        </w:tabs>
        <w:rPr>
          <w:lang w:val="en-US"/>
        </w:rPr>
      </w:pPr>
      <w:r w:rsidRPr="00734979">
        <w:rPr>
          <w:b/>
          <w:lang w:val="en-US"/>
        </w:rPr>
        <w:t xml:space="preserve">DELAC </w:t>
      </w:r>
      <w:r w:rsidR="000C01FD">
        <w:rPr>
          <w:b/>
          <w:lang w:val="en-US"/>
        </w:rPr>
        <w:t>Members Abse</w:t>
      </w:r>
      <w:r w:rsidR="00803607">
        <w:rPr>
          <w:b/>
          <w:lang w:val="en-US"/>
        </w:rPr>
        <w:t>n</w:t>
      </w:r>
      <w:r w:rsidR="000C01FD">
        <w:rPr>
          <w:b/>
          <w:lang w:val="en-US"/>
        </w:rPr>
        <w:t>t</w:t>
      </w:r>
      <w:r w:rsidRPr="00734979">
        <w:rPr>
          <w:b/>
          <w:lang w:val="en-US"/>
        </w:rPr>
        <w:t>:</w:t>
      </w:r>
    </w:p>
    <w:p w14:paraId="4FF03629" w14:textId="0516F248" w:rsidR="006A5727" w:rsidRPr="000C01FD" w:rsidRDefault="00CB5671" w:rsidP="00676F9E">
      <w:pPr>
        <w:tabs>
          <w:tab w:val="left" w:pos="4680"/>
          <w:tab w:val="left" w:pos="5040"/>
          <w:tab w:val="left" w:pos="5490"/>
          <w:tab w:val="left" w:pos="5580"/>
          <w:tab w:val="left" w:pos="5670"/>
        </w:tabs>
        <w:ind w:right="-900"/>
        <w:rPr>
          <w:lang w:val="en-US"/>
        </w:rPr>
      </w:pPr>
      <w:r w:rsidRPr="000C01FD">
        <w:rPr>
          <w:lang w:val="en-US"/>
        </w:rPr>
        <w:t>Cristina Madrid –DELAC</w:t>
      </w:r>
      <w:r w:rsidR="000C01FD" w:rsidRPr="000C01FD">
        <w:rPr>
          <w:lang w:val="en-US"/>
        </w:rPr>
        <w:t xml:space="preserve"> Representative </w:t>
      </w:r>
      <w:r w:rsidRPr="000C01FD">
        <w:rPr>
          <w:lang w:val="en-US"/>
        </w:rPr>
        <w:t>(</w:t>
      </w:r>
      <w:proofErr w:type="gramStart"/>
      <w:r w:rsidRPr="000C01FD">
        <w:rPr>
          <w:lang w:val="en-US"/>
        </w:rPr>
        <w:t xml:space="preserve">AHS)  </w:t>
      </w:r>
      <w:r w:rsidR="009E5550" w:rsidRPr="000C01FD">
        <w:rPr>
          <w:lang w:val="en-US"/>
        </w:rPr>
        <w:tab/>
      </w:r>
      <w:proofErr w:type="gramEnd"/>
      <w:r w:rsidR="009E5550" w:rsidRPr="000C01FD">
        <w:rPr>
          <w:lang w:val="en-US"/>
        </w:rPr>
        <w:t xml:space="preserve"> </w:t>
      </w:r>
      <w:r w:rsidR="00C959F0" w:rsidRPr="000C01FD">
        <w:rPr>
          <w:lang w:val="en-US"/>
        </w:rPr>
        <w:t xml:space="preserve">  </w:t>
      </w:r>
      <w:r w:rsidR="000E14AD" w:rsidRPr="000C01FD">
        <w:rPr>
          <w:lang w:val="en-US"/>
        </w:rPr>
        <w:t xml:space="preserve">   </w:t>
      </w:r>
      <w:r w:rsidR="00676F9E" w:rsidRPr="000C01FD">
        <w:rPr>
          <w:lang w:val="en-US"/>
        </w:rPr>
        <w:t xml:space="preserve"> Rosal</w:t>
      </w:r>
      <w:r w:rsidR="000C01FD">
        <w:rPr>
          <w:lang w:val="en-US"/>
        </w:rPr>
        <w:t>i</w:t>
      </w:r>
      <w:r w:rsidR="00676F9E" w:rsidRPr="000C01FD">
        <w:rPr>
          <w:lang w:val="en-US"/>
        </w:rPr>
        <w:t>a Sandoval –DELAC</w:t>
      </w:r>
      <w:r w:rsidR="000C01FD">
        <w:rPr>
          <w:lang w:val="en-US"/>
        </w:rPr>
        <w:t xml:space="preserve"> Representative</w:t>
      </w:r>
      <w:r w:rsidR="00676F9E" w:rsidRPr="000C01FD">
        <w:rPr>
          <w:lang w:val="en-US"/>
        </w:rPr>
        <w:t xml:space="preserve"> (EMHS) </w:t>
      </w:r>
      <w:r w:rsidR="006A5727" w:rsidRPr="000C01FD">
        <w:rPr>
          <w:lang w:val="en-US"/>
        </w:rPr>
        <w:t xml:space="preserve">Eunice </w:t>
      </w:r>
      <w:proofErr w:type="spellStart"/>
      <w:r w:rsidR="006A5727" w:rsidRPr="000C01FD">
        <w:rPr>
          <w:lang w:val="en-US"/>
        </w:rPr>
        <w:t>Yos</w:t>
      </w:r>
      <w:proofErr w:type="spellEnd"/>
      <w:r w:rsidR="006A5727" w:rsidRPr="000C01FD">
        <w:rPr>
          <w:lang w:val="en-US"/>
        </w:rPr>
        <w:t xml:space="preserve"> –DELAC </w:t>
      </w:r>
      <w:r w:rsidR="000C01FD">
        <w:rPr>
          <w:lang w:val="en-US"/>
        </w:rPr>
        <w:t xml:space="preserve">Representative </w:t>
      </w:r>
      <w:r w:rsidR="006A5727" w:rsidRPr="000C01FD">
        <w:rPr>
          <w:lang w:val="en-US"/>
        </w:rPr>
        <w:t>(RHS)</w:t>
      </w:r>
    </w:p>
    <w:p w14:paraId="00000010" w14:textId="38C78077" w:rsidR="00F7115B" w:rsidRPr="00734979" w:rsidRDefault="006A5727" w:rsidP="00C959F0">
      <w:pPr>
        <w:tabs>
          <w:tab w:val="left" w:pos="5040"/>
          <w:tab w:val="left" w:pos="5220"/>
          <w:tab w:val="left" w:pos="5310"/>
        </w:tabs>
        <w:ind w:right="-360"/>
        <w:rPr>
          <w:sz w:val="22"/>
          <w:szCs w:val="22"/>
          <w:lang w:val="en-US"/>
        </w:rPr>
      </w:pPr>
      <w:r w:rsidRPr="00734979">
        <w:rPr>
          <w:lang w:val="en-US"/>
        </w:rPr>
        <w:t xml:space="preserve">      </w:t>
      </w:r>
      <w:r w:rsidR="004F49E0" w:rsidRPr="00734979">
        <w:rPr>
          <w:lang w:val="en-US"/>
        </w:rPr>
        <w:tab/>
      </w:r>
    </w:p>
    <w:p w14:paraId="00000011" w14:textId="77777777" w:rsidR="00F7115B" w:rsidRPr="00734979" w:rsidRDefault="00F7115B">
      <w:pPr>
        <w:tabs>
          <w:tab w:val="left" w:pos="4770"/>
        </w:tabs>
        <w:ind w:right="-360"/>
        <w:rPr>
          <w:lang w:val="en-US"/>
        </w:rPr>
      </w:pPr>
    </w:p>
    <w:p w14:paraId="00000012" w14:textId="6FC3072F" w:rsidR="00F7115B" w:rsidRPr="00734979" w:rsidRDefault="000C01FD" w:rsidP="002722A0">
      <w:pPr>
        <w:tabs>
          <w:tab w:val="left" w:pos="5220"/>
          <w:tab w:val="left" w:pos="5760"/>
        </w:tabs>
        <w:rPr>
          <w:b/>
          <w:lang w:val="en-US"/>
        </w:rPr>
      </w:pPr>
      <w:r>
        <w:rPr>
          <w:b/>
          <w:lang w:val="en-US"/>
        </w:rPr>
        <w:t>Guests Present</w:t>
      </w:r>
      <w:r w:rsidRPr="00734979">
        <w:rPr>
          <w:b/>
          <w:lang w:val="en-US"/>
        </w:rPr>
        <w:t>:</w:t>
      </w:r>
    </w:p>
    <w:p w14:paraId="1CFC38D9" w14:textId="44DBE9BF" w:rsidR="0023193F" w:rsidRPr="00734979" w:rsidRDefault="0023193F" w:rsidP="0023193F">
      <w:pPr>
        <w:tabs>
          <w:tab w:val="left" w:pos="5220"/>
        </w:tabs>
        <w:rPr>
          <w:lang w:val="en-US"/>
        </w:rPr>
      </w:pPr>
      <w:proofErr w:type="spellStart"/>
      <w:r w:rsidRPr="00734979">
        <w:rPr>
          <w:lang w:val="en-US"/>
        </w:rPr>
        <w:t>Esthela</w:t>
      </w:r>
      <w:proofErr w:type="spellEnd"/>
      <w:r w:rsidRPr="00734979">
        <w:rPr>
          <w:lang w:val="en-US"/>
        </w:rPr>
        <w:t xml:space="preserve"> Torres de Siegrist – </w:t>
      </w:r>
      <w:r w:rsidR="000C01FD">
        <w:rPr>
          <w:lang w:val="en-US"/>
        </w:rPr>
        <w:t>Board Member,</w:t>
      </w:r>
      <w:r w:rsidRPr="00734979">
        <w:rPr>
          <w:lang w:val="en-US"/>
        </w:rPr>
        <w:t xml:space="preserve"> EMUHSD</w:t>
      </w:r>
    </w:p>
    <w:p w14:paraId="230AEAA4" w14:textId="5BE3F512" w:rsidR="006A5727" w:rsidRPr="00734979" w:rsidRDefault="006A5727" w:rsidP="006A5727">
      <w:pPr>
        <w:tabs>
          <w:tab w:val="left" w:pos="5220"/>
        </w:tabs>
        <w:rPr>
          <w:lang w:val="en-US"/>
        </w:rPr>
      </w:pPr>
      <w:r w:rsidRPr="00734979">
        <w:rPr>
          <w:lang w:val="en-US"/>
        </w:rPr>
        <w:t xml:space="preserve">Edith Echeverria – </w:t>
      </w:r>
      <w:r w:rsidR="000C01FD">
        <w:rPr>
          <w:lang w:val="en-US"/>
        </w:rPr>
        <w:t>Assessment, Accountability, and Family Engagement Department Director</w:t>
      </w:r>
      <w:r w:rsidRPr="00734979">
        <w:rPr>
          <w:lang w:val="en-US"/>
        </w:rPr>
        <w:t xml:space="preserve"> (AAFE)</w:t>
      </w:r>
    </w:p>
    <w:p w14:paraId="102B0012" w14:textId="77777777" w:rsidR="00B15FEC" w:rsidRPr="00734979" w:rsidRDefault="00B15FEC" w:rsidP="00B15FEC">
      <w:pPr>
        <w:rPr>
          <w:lang w:val="en-US"/>
        </w:rPr>
      </w:pPr>
    </w:p>
    <w:p w14:paraId="00000018" w14:textId="33AF906F" w:rsidR="00F7115B" w:rsidRPr="00734979" w:rsidRDefault="000C01FD">
      <w:pPr>
        <w:numPr>
          <w:ilvl w:val="0"/>
          <w:numId w:val="2"/>
        </w:numPr>
        <w:ind w:left="360"/>
        <w:rPr>
          <w:lang w:val="en-US"/>
        </w:rPr>
      </w:pPr>
      <w:r>
        <w:rPr>
          <w:u w:val="single"/>
          <w:lang w:val="en-US"/>
        </w:rPr>
        <w:t>Welcome</w:t>
      </w:r>
    </w:p>
    <w:p w14:paraId="0000001A" w14:textId="5E2F33EB" w:rsidR="00F7115B" w:rsidRPr="00734979" w:rsidRDefault="000C01FD" w:rsidP="00B15FEC">
      <w:pPr>
        <w:ind w:left="360"/>
        <w:rPr>
          <w:lang w:val="en-US"/>
        </w:rPr>
      </w:pPr>
      <w:r>
        <w:rPr>
          <w:lang w:val="en-US"/>
        </w:rPr>
        <w:t>Mrs</w:t>
      </w:r>
      <w:r w:rsidR="00B15FEC" w:rsidRPr="00734979">
        <w:rPr>
          <w:lang w:val="en-US"/>
        </w:rPr>
        <w:t>.</w:t>
      </w:r>
      <w:r w:rsidRPr="00734979">
        <w:rPr>
          <w:lang w:val="en-US"/>
        </w:rPr>
        <w:t xml:space="preserve"> </w:t>
      </w:r>
      <w:r w:rsidR="006A79E6" w:rsidRPr="00734979">
        <w:rPr>
          <w:b/>
          <w:lang w:val="en-US"/>
        </w:rPr>
        <w:t>Sandra Heredia</w:t>
      </w:r>
      <w:r w:rsidRPr="00734979">
        <w:rPr>
          <w:b/>
          <w:lang w:val="en-US"/>
        </w:rPr>
        <w:t xml:space="preserve"> (</w:t>
      </w:r>
      <w:r w:rsidR="006A79E6" w:rsidRPr="00734979">
        <w:rPr>
          <w:b/>
          <w:lang w:val="en-US"/>
        </w:rPr>
        <w:t>SEMHS</w:t>
      </w:r>
      <w:r w:rsidRPr="00734979">
        <w:rPr>
          <w:b/>
          <w:lang w:val="en-US"/>
        </w:rPr>
        <w:t>)</w:t>
      </w:r>
      <w:r w:rsidRPr="00734979">
        <w:rPr>
          <w:lang w:val="en-US"/>
        </w:rPr>
        <w:t>, DELAC</w:t>
      </w:r>
      <w:r>
        <w:rPr>
          <w:lang w:val="en-US"/>
        </w:rPr>
        <w:t xml:space="preserve"> president</w:t>
      </w:r>
      <w:r w:rsidRPr="00734979">
        <w:rPr>
          <w:lang w:val="en-US"/>
        </w:rPr>
        <w:t xml:space="preserve">, </w:t>
      </w:r>
      <w:r>
        <w:rPr>
          <w:lang w:val="en-US"/>
        </w:rPr>
        <w:t>called the meeting to order at</w:t>
      </w:r>
      <w:r w:rsidRPr="00734979">
        <w:rPr>
          <w:lang w:val="en-US"/>
        </w:rPr>
        <w:t xml:space="preserve"> </w:t>
      </w:r>
      <w:r w:rsidR="00CC06A8" w:rsidRPr="00734979">
        <w:rPr>
          <w:lang w:val="en-US"/>
        </w:rPr>
        <w:t>4:52</w:t>
      </w:r>
      <w:r w:rsidRPr="00734979">
        <w:rPr>
          <w:lang w:val="en-US"/>
        </w:rPr>
        <w:t xml:space="preserve">pm </w:t>
      </w:r>
      <w:r>
        <w:rPr>
          <w:lang w:val="en-US"/>
        </w:rPr>
        <w:t>with a total of</w:t>
      </w:r>
      <w:r w:rsidR="006A79E6" w:rsidRPr="00734979">
        <w:rPr>
          <w:lang w:val="en-US"/>
        </w:rPr>
        <w:t xml:space="preserve"> </w:t>
      </w:r>
      <w:r w:rsidR="00C03869" w:rsidRPr="00734979">
        <w:rPr>
          <w:lang w:val="en-US"/>
        </w:rPr>
        <w:t>(</w:t>
      </w:r>
      <w:r w:rsidR="00CC06A8" w:rsidRPr="00734979">
        <w:rPr>
          <w:lang w:val="en-US"/>
        </w:rPr>
        <w:t>10</w:t>
      </w:r>
      <w:r w:rsidR="00C03869" w:rsidRPr="00734979">
        <w:rPr>
          <w:lang w:val="en-US"/>
        </w:rPr>
        <w:t>)</w:t>
      </w:r>
      <w:r w:rsidRPr="00734979">
        <w:rPr>
          <w:lang w:val="en-US"/>
        </w:rPr>
        <w:t xml:space="preserve"> </w:t>
      </w:r>
      <w:r>
        <w:rPr>
          <w:lang w:val="en-US"/>
        </w:rPr>
        <w:t>members present</w:t>
      </w:r>
      <w:r w:rsidRPr="00734979">
        <w:rPr>
          <w:lang w:val="en-US"/>
        </w:rPr>
        <w:t>.</w:t>
      </w:r>
      <w:r w:rsidR="00CC06A8" w:rsidRPr="00734979">
        <w:rPr>
          <w:lang w:val="en-US"/>
        </w:rPr>
        <w:t xml:space="preserve"> </w:t>
      </w:r>
      <w:r w:rsidR="009A2AB9">
        <w:rPr>
          <w:lang w:val="en-US"/>
        </w:rPr>
        <w:t>Mrs</w:t>
      </w:r>
      <w:r w:rsidR="008E21C6" w:rsidRPr="00734979">
        <w:rPr>
          <w:lang w:val="en-US"/>
        </w:rPr>
        <w:t xml:space="preserve">. </w:t>
      </w:r>
      <w:r w:rsidR="008E21C6" w:rsidRPr="00734979">
        <w:rPr>
          <w:b/>
          <w:bCs/>
          <w:lang w:val="en-US"/>
        </w:rPr>
        <w:t>Linda Rosales (ELC)</w:t>
      </w:r>
      <w:r w:rsidR="008E21C6" w:rsidRPr="00734979">
        <w:rPr>
          <w:lang w:val="en-US"/>
        </w:rPr>
        <w:t xml:space="preserve"> </w:t>
      </w:r>
      <w:r w:rsidR="009A2AB9">
        <w:rPr>
          <w:lang w:val="en-US"/>
        </w:rPr>
        <w:t>introduced the new</w:t>
      </w:r>
      <w:r w:rsidR="008E21C6" w:rsidRPr="00734979">
        <w:rPr>
          <w:lang w:val="en-US"/>
        </w:rPr>
        <w:t xml:space="preserve"> Rosemead</w:t>
      </w:r>
      <w:r w:rsidR="009A2AB9">
        <w:rPr>
          <w:lang w:val="en-US"/>
        </w:rPr>
        <w:t xml:space="preserve"> High School representative</w:t>
      </w:r>
      <w:r w:rsidR="008E21C6" w:rsidRPr="00734979">
        <w:rPr>
          <w:lang w:val="en-US"/>
        </w:rPr>
        <w:t xml:space="preserve">, </w:t>
      </w:r>
      <w:r w:rsidR="009A2AB9">
        <w:rPr>
          <w:lang w:val="en-US"/>
        </w:rPr>
        <w:t>Mrs</w:t>
      </w:r>
      <w:r w:rsidR="008E21C6" w:rsidRPr="00734979">
        <w:rPr>
          <w:lang w:val="en-US"/>
        </w:rPr>
        <w:t xml:space="preserve">. </w:t>
      </w:r>
      <w:r w:rsidR="008E21C6" w:rsidRPr="00734979">
        <w:rPr>
          <w:b/>
          <w:bCs/>
          <w:lang w:val="en-US"/>
        </w:rPr>
        <w:t>Gabriela Garc</w:t>
      </w:r>
      <w:r w:rsidR="009A2AB9">
        <w:rPr>
          <w:b/>
          <w:bCs/>
          <w:lang w:val="en-US"/>
        </w:rPr>
        <w:t>i</w:t>
      </w:r>
      <w:r w:rsidR="008E21C6" w:rsidRPr="00734979">
        <w:rPr>
          <w:b/>
          <w:bCs/>
          <w:lang w:val="en-US"/>
        </w:rPr>
        <w:t>a</w:t>
      </w:r>
      <w:r w:rsidR="008E21C6" w:rsidRPr="00734979">
        <w:rPr>
          <w:lang w:val="en-US"/>
        </w:rPr>
        <w:t xml:space="preserve">. </w:t>
      </w:r>
    </w:p>
    <w:p w14:paraId="5494F58A" w14:textId="77777777" w:rsidR="00B15FEC" w:rsidRPr="00734979" w:rsidRDefault="00B15FEC" w:rsidP="006A79E6">
      <w:pPr>
        <w:pBdr>
          <w:top w:val="nil"/>
          <w:left w:val="nil"/>
          <w:bottom w:val="nil"/>
          <w:right w:val="nil"/>
          <w:between w:val="nil"/>
        </w:pBdr>
        <w:rPr>
          <w:lang w:val="en-US"/>
        </w:rPr>
      </w:pPr>
    </w:p>
    <w:p w14:paraId="0000001B" w14:textId="6BC7DC19" w:rsidR="00F7115B" w:rsidRPr="00734979" w:rsidRDefault="008C73A7">
      <w:pPr>
        <w:numPr>
          <w:ilvl w:val="0"/>
          <w:numId w:val="3"/>
        </w:numPr>
        <w:pBdr>
          <w:top w:val="nil"/>
          <w:left w:val="nil"/>
          <w:bottom w:val="nil"/>
          <w:right w:val="nil"/>
          <w:between w:val="nil"/>
        </w:pBdr>
        <w:ind w:left="360"/>
        <w:rPr>
          <w:lang w:val="en-US"/>
        </w:rPr>
      </w:pPr>
      <w:r>
        <w:rPr>
          <w:color w:val="000000"/>
          <w:u w:val="single"/>
          <w:lang w:val="en-US"/>
        </w:rPr>
        <w:t>Approval of the</w:t>
      </w:r>
      <w:r w:rsidRPr="00734979">
        <w:rPr>
          <w:u w:val="single"/>
          <w:lang w:val="en-US"/>
        </w:rPr>
        <w:t xml:space="preserve"> agenda</w:t>
      </w:r>
    </w:p>
    <w:p w14:paraId="0000001C" w14:textId="38F98A4D" w:rsidR="00F7115B" w:rsidRPr="00734979" w:rsidRDefault="008C73A7" w:rsidP="00B15FEC">
      <w:pPr>
        <w:ind w:left="360"/>
        <w:rPr>
          <w:lang w:val="en-US"/>
        </w:rPr>
      </w:pPr>
      <w:r>
        <w:rPr>
          <w:lang w:val="en-US"/>
        </w:rPr>
        <w:t>Mrs</w:t>
      </w:r>
      <w:r w:rsidR="00B15FEC" w:rsidRPr="00734979">
        <w:rPr>
          <w:lang w:val="en-US"/>
        </w:rPr>
        <w:t>.</w:t>
      </w:r>
      <w:r w:rsidRPr="00734979">
        <w:rPr>
          <w:lang w:val="en-US"/>
        </w:rPr>
        <w:t xml:space="preserve"> </w:t>
      </w:r>
      <w:r w:rsidR="006A79E6" w:rsidRPr="00734979">
        <w:rPr>
          <w:b/>
          <w:lang w:val="en-US"/>
        </w:rPr>
        <w:t>Sandra Heredia (SEMHS</w:t>
      </w:r>
      <w:r w:rsidRPr="00734979">
        <w:rPr>
          <w:b/>
          <w:lang w:val="en-US"/>
        </w:rPr>
        <w:t>)</w:t>
      </w:r>
      <w:r w:rsidR="006C5522" w:rsidRPr="00734979">
        <w:rPr>
          <w:bCs/>
          <w:lang w:val="en-US"/>
        </w:rPr>
        <w:t>, DELAC</w:t>
      </w:r>
      <w:r w:rsidRPr="00734979">
        <w:rPr>
          <w:lang w:val="en-US"/>
        </w:rPr>
        <w:t xml:space="preserve"> </w:t>
      </w:r>
      <w:r>
        <w:rPr>
          <w:lang w:val="en-US"/>
        </w:rPr>
        <w:t xml:space="preserve">president, asked the members to </w:t>
      </w:r>
      <w:r w:rsidR="00FE6B54">
        <w:rPr>
          <w:lang w:val="en-US"/>
        </w:rPr>
        <w:t>approve</w:t>
      </w:r>
      <w:r>
        <w:rPr>
          <w:lang w:val="en-US"/>
        </w:rPr>
        <w:t xml:space="preserve"> the agenda</w:t>
      </w:r>
      <w:r w:rsidRPr="00734979">
        <w:rPr>
          <w:lang w:val="en-US"/>
        </w:rPr>
        <w:t>.</w:t>
      </w:r>
      <w:r w:rsidR="005A44E2" w:rsidRPr="00734979">
        <w:rPr>
          <w:lang w:val="en-US"/>
        </w:rPr>
        <w:t xml:space="preserve"> </w:t>
      </w:r>
    </w:p>
    <w:p w14:paraId="0000001D" w14:textId="1A7DFE6A" w:rsidR="00F7115B" w:rsidRPr="00734979" w:rsidRDefault="00000000">
      <w:pPr>
        <w:pBdr>
          <w:top w:val="nil"/>
          <w:left w:val="nil"/>
          <w:bottom w:val="nil"/>
          <w:right w:val="nil"/>
          <w:between w:val="nil"/>
        </w:pBdr>
        <w:tabs>
          <w:tab w:val="right" w:pos="1620"/>
          <w:tab w:val="left" w:pos="1710"/>
        </w:tabs>
        <w:ind w:left="360"/>
        <w:rPr>
          <w:color w:val="000000"/>
          <w:lang w:val="en-US"/>
        </w:rPr>
      </w:pPr>
      <w:r w:rsidRPr="00734979">
        <w:rPr>
          <w:b/>
          <w:color w:val="000000"/>
          <w:lang w:val="en-US"/>
        </w:rPr>
        <w:tab/>
      </w:r>
      <w:r w:rsidRPr="00734979">
        <w:rPr>
          <w:b/>
          <w:lang w:val="en-US"/>
        </w:rPr>
        <w:t>Mo</w:t>
      </w:r>
      <w:r w:rsidR="008C73A7">
        <w:rPr>
          <w:b/>
          <w:lang w:val="en-US"/>
        </w:rPr>
        <w:t>tion</w:t>
      </w:r>
      <w:r w:rsidRPr="00734979">
        <w:rPr>
          <w:b/>
          <w:color w:val="000000"/>
          <w:lang w:val="en-US"/>
        </w:rPr>
        <w:t>:</w:t>
      </w:r>
      <w:r w:rsidRPr="00734979">
        <w:rPr>
          <w:b/>
          <w:color w:val="000000"/>
          <w:lang w:val="en-US"/>
        </w:rPr>
        <w:tab/>
      </w:r>
      <w:r w:rsidR="008C73A7">
        <w:rPr>
          <w:lang w:val="en-US"/>
        </w:rPr>
        <w:t>Mrs</w:t>
      </w:r>
      <w:r w:rsidR="00B15FEC" w:rsidRPr="00734979">
        <w:rPr>
          <w:lang w:val="en-US"/>
        </w:rPr>
        <w:t>.</w:t>
      </w:r>
      <w:r w:rsidRPr="00734979">
        <w:rPr>
          <w:lang w:val="en-US"/>
        </w:rPr>
        <w:t xml:space="preserve"> </w:t>
      </w:r>
      <w:r w:rsidR="00A22E55" w:rsidRPr="00734979">
        <w:rPr>
          <w:b/>
          <w:lang w:val="en-US"/>
        </w:rPr>
        <w:t>Mar</w:t>
      </w:r>
      <w:r w:rsidR="008C73A7">
        <w:rPr>
          <w:b/>
          <w:lang w:val="en-US"/>
        </w:rPr>
        <w:t>i</w:t>
      </w:r>
      <w:r w:rsidR="00A22E55" w:rsidRPr="00734979">
        <w:rPr>
          <w:b/>
          <w:lang w:val="en-US"/>
        </w:rPr>
        <w:t xml:space="preserve">a </w:t>
      </w:r>
      <w:r w:rsidR="00FA7433" w:rsidRPr="00734979">
        <w:rPr>
          <w:b/>
          <w:lang w:val="en-US"/>
        </w:rPr>
        <w:t>Castillo</w:t>
      </w:r>
      <w:r w:rsidRPr="00734979">
        <w:rPr>
          <w:b/>
          <w:lang w:val="en-US"/>
        </w:rPr>
        <w:t xml:space="preserve"> (</w:t>
      </w:r>
      <w:r w:rsidR="00FA7433" w:rsidRPr="00734979">
        <w:rPr>
          <w:b/>
          <w:lang w:val="en-US"/>
        </w:rPr>
        <w:t>S</w:t>
      </w:r>
      <w:r w:rsidR="008F1A51" w:rsidRPr="00734979">
        <w:rPr>
          <w:b/>
          <w:lang w:val="en-US"/>
        </w:rPr>
        <w:t>EM</w:t>
      </w:r>
      <w:r w:rsidRPr="00734979">
        <w:rPr>
          <w:b/>
          <w:lang w:val="en-US"/>
        </w:rPr>
        <w:t xml:space="preserve">HS) </w:t>
      </w:r>
      <w:r w:rsidR="008C73A7">
        <w:rPr>
          <w:lang w:val="en-US"/>
        </w:rPr>
        <w:t>made the first motion to approve the agenda</w:t>
      </w:r>
      <w:r w:rsidRPr="00734979">
        <w:rPr>
          <w:lang w:val="en-US"/>
        </w:rPr>
        <w:t>.</w:t>
      </w:r>
    </w:p>
    <w:p w14:paraId="0000001E" w14:textId="0BEAFE02" w:rsidR="00F7115B" w:rsidRPr="00734979" w:rsidRDefault="00000000">
      <w:pPr>
        <w:pBdr>
          <w:top w:val="nil"/>
          <w:left w:val="nil"/>
          <w:bottom w:val="nil"/>
          <w:right w:val="nil"/>
          <w:between w:val="nil"/>
        </w:pBdr>
        <w:tabs>
          <w:tab w:val="right" w:pos="1620"/>
          <w:tab w:val="left" w:pos="1710"/>
        </w:tabs>
        <w:ind w:left="360"/>
        <w:rPr>
          <w:b/>
          <w:color w:val="000000"/>
          <w:lang w:val="en-US"/>
        </w:rPr>
      </w:pPr>
      <w:r w:rsidRPr="00734979">
        <w:rPr>
          <w:b/>
          <w:color w:val="000000"/>
          <w:lang w:val="en-US"/>
        </w:rPr>
        <w:tab/>
        <w:t>Se</w:t>
      </w:r>
      <w:r w:rsidR="008C73A7">
        <w:rPr>
          <w:b/>
          <w:lang w:val="en-US"/>
        </w:rPr>
        <w:t>cond</w:t>
      </w:r>
      <w:r w:rsidRPr="00734979">
        <w:rPr>
          <w:b/>
          <w:color w:val="000000"/>
          <w:lang w:val="en-US"/>
        </w:rPr>
        <w:t>:</w:t>
      </w:r>
      <w:r w:rsidRPr="00734979">
        <w:rPr>
          <w:b/>
          <w:color w:val="000000"/>
          <w:lang w:val="en-US"/>
        </w:rPr>
        <w:tab/>
      </w:r>
      <w:r w:rsidR="008C73A7">
        <w:rPr>
          <w:lang w:val="en-US"/>
        </w:rPr>
        <w:t>Mrs</w:t>
      </w:r>
      <w:r w:rsidR="00B15FEC" w:rsidRPr="00734979">
        <w:rPr>
          <w:lang w:val="en-US"/>
        </w:rPr>
        <w:t>.</w:t>
      </w:r>
      <w:r w:rsidRPr="00734979">
        <w:rPr>
          <w:lang w:val="en-US"/>
        </w:rPr>
        <w:t xml:space="preserve"> </w:t>
      </w:r>
      <w:r w:rsidR="00FA7433" w:rsidRPr="00734979">
        <w:rPr>
          <w:b/>
          <w:lang w:val="en-US"/>
        </w:rPr>
        <w:t>Mayra Garc</w:t>
      </w:r>
      <w:r w:rsidR="008C73A7">
        <w:rPr>
          <w:b/>
          <w:lang w:val="en-US"/>
        </w:rPr>
        <w:t>i</w:t>
      </w:r>
      <w:r w:rsidR="00FA7433" w:rsidRPr="00734979">
        <w:rPr>
          <w:b/>
          <w:lang w:val="en-US"/>
        </w:rPr>
        <w:t>a (MVHS</w:t>
      </w:r>
      <w:r w:rsidRPr="00734979">
        <w:rPr>
          <w:b/>
          <w:lang w:val="en-US"/>
        </w:rPr>
        <w:t>)</w:t>
      </w:r>
      <w:r w:rsidRPr="00734979">
        <w:rPr>
          <w:b/>
          <w:color w:val="000000"/>
          <w:lang w:val="en-US"/>
        </w:rPr>
        <w:t xml:space="preserve"> </w:t>
      </w:r>
      <w:r w:rsidR="008C73A7">
        <w:rPr>
          <w:color w:val="000000"/>
          <w:lang w:val="en-US"/>
        </w:rPr>
        <w:t>seconded the motion</w:t>
      </w:r>
      <w:r w:rsidRPr="00734979">
        <w:rPr>
          <w:color w:val="000000"/>
          <w:lang w:val="en-US"/>
        </w:rPr>
        <w:t>.</w:t>
      </w:r>
    </w:p>
    <w:p w14:paraId="0000001F" w14:textId="508DF068" w:rsidR="00F7115B" w:rsidRPr="00734979" w:rsidRDefault="00000000">
      <w:pPr>
        <w:pBdr>
          <w:top w:val="nil"/>
          <w:left w:val="nil"/>
          <w:bottom w:val="nil"/>
          <w:right w:val="nil"/>
          <w:between w:val="nil"/>
        </w:pBdr>
        <w:tabs>
          <w:tab w:val="right" w:pos="1620"/>
          <w:tab w:val="left" w:pos="1710"/>
        </w:tabs>
        <w:ind w:left="360"/>
        <w:rPr>
          <w:color w:val="000000"/>
          <w:lang w:val="en-US"/>
        </w:rPr>
      </w:pPr>
      <w:r w:rsidRPr="00734979">
        <w:rPr>
          <w:b/>
          <w:color w:val="000000"/>
          <w:lang w:val="en-US"/>
        </w:rPr>
        <w:tab/>
        <w:t>Vot</w:t>
      </w:r>
      <w:r w:rsidR="008C73A7">
        <w:rPr>
          <w:b/>
          <w:color w:val="000000"/>
          <w:lang w:val="en-US"/>
        </w:rPr>
        <w:t>e</w:t>
      </w:r>
      <w:r w:rsidRPr="00734979">
        <w:rPr>
          <w:b/>
          <w:color w:val="000000"/>
          <w:lang w:val="en-US"/>
        </w:rPr>
        <w:t>:</w:t>
      </w:r>
      <w:r w:rsidRPr="00734979">
        <w:rPr>
          <w:b/>
          <w:color w:val="000000"/>
          <w:lang w:val="en-US"/>
        </w:rPr>
        <w:tab/>
      </w:r>
      <w:r w:rsidR="00FA7433" w:rsidRPr="00734979">
        <w:rPr>
          <w:color w:val="000000"/>
          <w:u w:val="single"/>
          <w:lang w:val="en-US"/>
        </w:rPr>
        <w:t>10</w:t>
      </w:r>
      <w:r w:rsidRPr="00734979">
        <w:rPr>
          <w:color w:val="000000"/>
          <w:lang w:val="en-US"/>
        </w:rPr>
        <w:t xml:space="preserve"> </w:t>
      </w:r>
      <w:r w:rsidR="008C73A7">
        <w:rPr>
          <w:color w:val="000000"/>
          <w:lang w:val="en-US"/>
        </w:rPr>
        <w:t>in</w:t>
      </w:r>
      <w:r w:rsidRPr="00734979">
        <w:rPr>
          <w:color w:val="000000"/>
          <w:lang w:val="en-US"/>
        </w:rPr>
        <w:t xml:space="preserve"> favor,</w:t>
      </w:r>
      <w:r w:rsidR="00B07DF7" w:rsidRPr="00734979">
        <w:rPr>
          <w:color w:val="000000"/>
          <w:lang w:val="en-US"/>
        </w:rPr>
        <w:t xml:space="preserve"> </w:t>
      </w:r>
      <w:r w:rsidR="00B07DF7" w:rsidRPr="00734979">
        <w:rPr>
          <w:color w:val="000000"/>
          <w:u w:val="single"/>
          <w:lang w:val="en-US"/>
        </w:rPr>
        <w:t>0</w:t>
      </w:r>
      <w:r w:rsidRPr="00734979">
        <w:rPr>
          <w:color w:val="000000"/>
          <w:lang w:val="en-US"/>
        </w:rPr>
        <w:t xml:space="preserve"> </w:t>
      </w:r>
      <w:r w:rsidR="008C73A7">
        <w:rPr>
          <w:color w:val="000000"/>
          <w:lang w:val="en-US"/>
        </w:rPr>
        <w:t>against</w:t>
      </w:r>
      <w:r w:rsidRPr="00734979">
        <w:rPr>
          <w:color w:val="000000"/>
          <w:lang w:val="en-US"/>
        </w:rPr>
        <w:t>,</w:t>
      </w:r>
      <w:r w:rsidR="00B07DF7" w:rsidRPr="00734979">
        <w:rPr>
          <w:color w:val="000000"/>
          <w:lang w:val="en-US"/>
        </w:rPr>
        <w:t xml:space="preserve"> </w:t>
      </w:r>
      <w:r w:rsidR="00B07DF7" w:rsidRPr="00734979">
        <w:rPr>
          <w:color w:val="000000"/>
          <w:u w:val="single"/>
          <w:lang w:val="en-US"/>
        </w:rPr>
        <w:t>0</w:t>
      </w:r>
      <w:r w:rsidRPr="00734979">
        <w:rPr>
          <w:color w:val="000000"/>
          <w:lang w:val="en-US"/>
        </w:rPr>
        <w:t xml:space="preserve"> absten</w:t>
      </w:r>
      <w:r w:rsidR="008C73A7">
        <w:rPr>
          <w:color w:val="000000"/>
          <w:lang w:val="en-US"/>
        </w:rPr>
        <w:t>tions</w:t>
      </w:r>
      <w:r w:rsidRPr="00734979">
        <w:rPr>
          <w:color w:val="000000"/>
          <w:lang w:val="en-US"/>
        </w:rPr>
        <w:t xml:space="preserve"> (</w:t>
      </w:r>
      <w:r w:rsidR="00FA7433" w:rsidRPr="00734979">
        <w:rPr>
          <w:color w:val="000000"/>
          <w:u w:val="single"/>
          <w:lang w:val="en-US"/>
        </w:rPr>
        <w:t>10</w:t>
      </w:r>
      <w:r w:rsidRPr="00734979">
        <w:rPr>
          <w:color w:val="000000"/>
          <w:lang w:val="en-US"/>
        </w:rPr>
        <w:t xml:space="preserve"> </w:t>
      </w:r>
      <w:r w:rsidR="008C73A7">
        <w:rPr>
          <w:color w:val="000000"/>
          <w:lang w:val="en-US"/>
        </w:rPr>
        <w:t>members present</w:t>
      </w:r>
      <w:r w:rsidRPr="00734979">
        <w:rPr>
          <w:color w:val="000000"/>
          <w:lang w:val="en-US"/>
        </w:rPr>
        <w:t>)</w:t>
      </w:r>
    </w:p>
    <w:p w14:paraId="00000020" w14:textId="77777777" w:rsidR="00F7115B" w:rsidRPr="00734979" w:rsidRDefault="00F7115B">
      <w:pPr>
        <w:rPr>
          <w:b/>
          <w:color w:val="000000"/>
          <w:sz w:val="16"/>
          <w:szCs w:val="16"/>
          <w:lang w:val="en-US"/>
        </w:rPr>
      </w:pPr>
    </w:p>
    <w:p w14:paraId="00000021" w14:textId="7DE9C908" w:rsidR="00F7115B" w:rsidRPr="00734979" w:rsidRDefault="00422585">
      <w:pPr>
        <w:numPr>
          <w:ilvl w:val="0"/>
          <w:numId w:val="3"/>
        </w:numPr>
        <w:pBdr>
          <w:top w:val="nil"/>
          <w:left w:val="nil"/>
          <w:bottom w:val="nil"/>
          <w:right w:val="nil"/>
          <w:between w:val="nil"/>
        </w:pBdr>
        <w:ind w:left="360"/>
        <w:rPr>
          <w:lang w:val="en-US"/>
        </w:rPr>
      </w:pPr>
      <w:r>
        <w:rPr>
          <w:color w:val="000000"/>
          <w:u w:val="single"/>
          <w:lang w:val="en-US"/>
        </w:rPr>
        <w:t>Approval of the minutes for</w:t>
      </w:r>
      <w:r w:rsidRPr="00734979">
        <w:rPr>
          <w:u w:val="single"/>
          <w:lang w:val="en-US"/>
        </w:rPr>
        <w:t xml:space="preserve"> </w:t>
      </w:r>
      <w:r>
        <w:rPr>
          <w:u w:val="single"/>
          <w:lang w:val="en-US"/>
        </w:rPr>
        <w:t>February 15,</w:t>
      </w:r>
      <w:r w:rsidR="001554B4" w:rsidRPr="00734979">
        <w:rPr>
          <w:u w:val="single"/>
          <w:lang w:val="en-US"/>
        </w:rPr>
        <w:t xml:space="preserve"> 2024</w:t>
      </w:r>
    </w:p>
    <w:p w14:paraId="00000022" w14:textId="308D5BBB" w:rsidR="00F7115B" w:rsidRPr="00734979" w:rsidRDefault="00422585">
      <w:pPr>
        <w:ind w:left="360"/>
        <w:rPr>
          <w:lang w:val="en-US"/>
        </w:rPr>
      </w:pPr>
      <w:r>
        <w:rPr>
          <w:lang w:val="en-US"/>
        </w:rPr>
        <w:t>Mrs.</w:t>
      </w:r>
      <w:r w:rsidRPr="00734979">
        <w:rPr>
          <w:lang w:val="en-US"/>
        </w:rPr>
        <w:t xml:space="preserve"> </w:t>
      </w:r>
      <w:r w:rsidR="00FA7433" w:rsidRPr="00734979">
        <w:rPr>
          <w:b/>
          <w:lang w:val="en-US"/>
        </w:rPr>
        <w:t>Sandra Heredia (SEMHS)</w:t>
      </w:r>
      <w:r w:rsidR="00FA7433" w:rsidRPr="00734979">
        <w:rPr>
          <w:bCs/>
          <w:lang w:val="en-US"/>
        </w:rPr>
        <w:t>, DELAC</w:t>
      </w:r>
      <w:r>
        <w:rPr>
          <w:bCs/>
          <w:lang w:val="en-US"/>
        </w:rPr>
        <w:t xml:space="preserve"> president</w:t>
      </w:r>
      <w:r w:rsidRPr="00734979">
        <w:rPr>
          <w:lang w:val="en-US"/>
        </w:rPr>
        <w:t xml:space="preserve">, </w:t>
      </w:r>
      <w:r>
        <w:rPr>
          <w:lang w:val="en-US"/>
        </w:rPr>
        <w:t>asked the members to let her know if they noticed any discrepancies in the minutes.</w:t>
      </w:r>
    </w:p>
    <w:p w14:paraId="00000023" w14:textId="30E594C4" w:rsidR="00F7115B" w:rsidRPr="00734979" w:rsidRDefault="00000000">
      <w:pPr>
        <w:pBdr>
          <w:top w:val="nil"/>
          <w:left w:val="nil"/>
          <w:bottom w:val="nil"/>
          <w:right w:val="nil"/>
          <w:between w:val="nil"/>
        </w:pBdr>
        <w:tabs>
          <w:tab w:val="right" w:pos="1620"/>
          <w:tab w:val="left" w:pos="1710"/>
        </w:tabs>
        <w:ind w:left="360"/>
        <w:rPr>
          <w:color w:val="000000"/>
          <w:lang w:val="en-US"/>
        </w:rPr>
      </w:pPr>
      <w:r w:rsidRPr="00734979">
        <w:rPr>
          <w:b/>
          <w:color w:val="000000"/>
          <w:lang w:val="en-US"/>
        </w:rPr>
        <w:tab/>
        <w:t>M</w:t>
      </w:r>
      <w:r w:rsidRPr="00734979">
        <w:rPr>
          <w:b/>
          <w:lang w:val="en-US"/>
        </w:rPr>
        <w:t>o</w:t>
      </w:r>
      <w:r w:rsidR="00422585">
        <w:rPr>
          <w:b/>
          <w:lang w:val="en-US"/>
        </w:rPr>
        <w:t>tion</w:t>
      </w:r>
      <w:r w:rsidRPr="00734979">
        <w:rPr>
          <w:b/>
          <w:color w:val="000000"/>
          <w:lang w:val="en-US"/>
        </w:rPr>
        <w:t>:</w:t>
      </w:r>
      <w:r w:rsidRPr="00734979">
        <w:rPr>
          <w:b/>
          <w:color w:val="000000"/>
          <w:lang w:val="en-US"/>
        </w:rPr>
        <w:tab/>
      </w:r>
      <w:r w:rsidR="00422585">
        <w:rPr>
          <w:lang w:val="en-US"/>
        </w:rPr>
        <w:t>Mrs.</w:t>
      </w:r>
      <w:r w:rsidRPr="00734979">
        <w:rPr>
          <w:lang w:val="en-US"/>
        </w:rPr>
        <w:t xml:space="preserve"> </w:t>
      </w:r>
      <w:proofErr w:type="spellStart"/>
      <w:r w:rsidR="00FA7433" w:rsidRPr="00734979">
        <w:rPr>
          <w:b/>
          <w:lang w:val="en-US"/>
        </w:rPr>
        <w:t>Ia</w:t>
      </w:r>
      <w:proofErr w:type="spellEnd"/>
      <w:r w:rsidR="00FA7433" w:rsidRPr="00734979">
        <w:rPr>
          <w:b/>
          <w:lang w:val="en-US"/>
        </w:rPr>
        <w:t xml:space="preserve"> </w:t>
      </w:r>
      <w:r w:rsidR="00FF6463" w:rsidRPr="00734979">
        <w:rPr>
          <w:b/>
          <w:lang w:val="en-US"/>
        </w:rPr>
        <w:t>Mejía</w:t>
      </w:r>
      <w:r w:rsidR="00FA7433" w:rsidRPr="00734979">
        <w:rPr>
          <w:b/>
          <w:lang w:val="en-US"/>
        </w:rPr>
        <w:t xml:space="preserve"> (MVHS)</w:t>
      </w:r>
      <w:r w:rsidRPr="00734979">
        <w:rPr>
          <w:b/>
          <w:color w:val="000000"/>
          <w:lang w:val="en-US"/>
        </w:rPr>
        <w:t xml:space="preserve"> </w:t>
      </w:r>
      <w:r w:rsidR="00422585">
        <w:rPr>
          <w:lang w:val="en-US"/>
        </w:rPr>
        <w:t>made the first motion to approve the minutes</w:t>
      </w:r>
      <w:r w:rsidRPr="00734979">
        <w:rPr>
          <w:color w:val="000000"/>
          <w:lang w:val="en-US"/>
        </w:rPr>
        <w:t>.</w:t>
      </w:r>
    </w:p>
    <w:p w14:paraId="00000024" w14:textId="5E8985CC" w:rsidR="00F7115B" w:rsidRPr="00734979" w:rsidRDefault="00000000">
      <w:pPr>
        <w:pBdr>
          <w:top w:val="nil"/>
          <w:left w:val="nil"/>
          <w:bottom w:val="nil"/>
          <w:right w:val="nil"/>
          <w:between w:val="nil"/>
        </w:pBdr>
        <w:tabs>
          <w:tab w:val="right" w:pos="1620"/>
          <w:tab w:val="left" w:pos="1710"/>
        </w:tabs>
        <w:ind w:left="360"/>
        <w:rPr>
          <w:b/>
          <w:color w:val="000000"/>
          <w:lang w:val="en-US"/>
        </w:rPr>
      </w:pPr>
      <w:r w:rsidRPr="00734979">
        <w:rPr>
          <w:b/>
          <w:color w:val="000000"/>
          <w:lang w:val="en-US"/>
        </w:rPr>
        <w:tab/>
        <w:t>Se</w:t>
      </w:r>
      <w:r w:rsidRPr="00734979">
        <w:rPr>
          <w:b/>
          <w:lang w:val="en-US"/>
        </w:rPr>
        <w:t>c</w:t>
      </w:r>
      <w:r w:rsidR="00422585">
        <w:rPr>
          <w:b/>
          <w:color w:val="000000"/>
          <w:lang w:val="en-US"/>
        </w:rPr>
        <w:t>ond</w:t>
      </w:r>
      <w:r w:rsidRPr="00734979">
        <w:rPr>
          <w:b/>
          <w:color w:val="000000"/>
          <w:lang w:val="en-US"/>
        </w:rPr>
        <w:t>:</w:t>
      </w:r>
      <w:r w:rsidRPr="00734979">
        <w:rPr>
          <w:b/>
          <w:color w:val="000000"/>
          <w:lang w:val="en-US"/>
        </w:rPr>
        <w:tab/>
      </w:r>
      <w:r w:rsidR="00422585">
        <w:rPr>
          <w:color w:val="000000"/>
          <w:lang w:val="en-US"/>
        </w:rPr>
        <w:t>Mrs.</w:t>
      </w:r>
      <w:r w:rsidRPr="00734979">
        <w:rPr>
          <w:lang w:val="en-US"/>
        </w:rPr>
        <w:t xml:space="preserve"> </w:t>
      </w:r>
      <w:r w:rsidR="00FA7433" w:rsidRPr="00734979">
        <w:rPr>
          <w:b/>
          <w:lang w:val="en-US"/>
        </w:rPr>
        <w:t xml:space="preserve">Lluvia Cornelio </w:t>
      </w:r>
      <w:r w:rsidR="008D1764" w:rsidRPr="00734979">
        <w:rPr>
          <w:b/>
          <w:lang w:val="en-US"/>
        </w:rPr>
        <w:t>(</w:t>
      </w:r>
      <w:r w:rsidR="00FA7433" w:rsidRPr="00734979">
        <w:rPr>
          <w:b/>
          <w:lang w:val="en-US"/>
        </w:rPr>
        <w:t>EM</w:t>
      </w:r>
      <w:r w:rsidR="008D1764" w:rsidRPr="00734979">
        <w:rPr>
          <w:b/>
          <w:lang w:val="en-US"/>
        </w:rPr>
        <w:t>HS</w:t>
      </w:r>
      <w:r w:rsidRPr="00734979">
        <w:rPr>
          <w:b/>
          <w:lang w:val="en-US"/>
        </w:rPr>
        <w:t>)</w:t>
      </w:r>
      <w:r w:rsidRPr="00734979">
        <w:rPr>
          <w:b/>
          <w:color w:val="000000"/>
          <w:lang w:val="en-US"/>
        </w:rPr>
        <w:t xml:space="preserve"> </w:t>
      </w:r>
      <w:r w:rsidR="00422585">
        <w:rPr>
          <w:color w:val="000000"/>
          <w:lang w:val="en-US"/>
        </w:rPr>
        <w:t>seconded the motion</w:t>
      </w:r>
      <w:r w:rsidRPr="00734979">
        <w:rPr>
          <w:color w:val="000000"/>
          <w:lang w:val="en-US"/>
        </w:rPr>
        <w:t>.</w:t>
      </w:r>
    </w:p>
    <w:p w14:paraId="1398571C" w14:textId="249310FA" w:rsidR="008C48CB" w:rsidRPr="00734979" w:rsidRDefault="00000000" w:rsidP="008C48CB">
      <w:pPr>
        <w:pBdr>
          <w:top w:val="nil"/>
          <w:left w:val="nil"/>
          <w:bottom w:val="nil"/>
          <w:right w:val="nil"/>
          <w:between w:val="nil"/>
        </w:pBdr>
        <w:tabs>
          <w:tab w:val="right" w:pos="1620"/>
          <w:tab w:val="left" w:pos="1710"/>
        </w:tabs>
        <w:ind w:left="360"/>
        <w:rPr>
          <w:color w:val="000000"/>
          <w:lang w:val="en-US"/>
        </w:rPr>
      </w:pPr>
      <w:r w:rsidRPr="00734979">
        <w:rPr>
          <w:b/>
          <w:color w:val="000000"/>
          <w:lang w:val="en-US"/>
        </w:rPr>
        <w:tab/>
        <w:t>Vot</w:t>
      </w:r>
      <w:r w:rsidR="00422585">
        <w:rPr>
          <w:b/>
          <w:color w:val="000000"/>
          <w:lang w:val="en-US"/>
        </w:rPr>
        <w:t>e</w:t>
      </w:r>
      <w:r w:rsidRPr="00734979">
        <w:rPr>
          <w:b/>
          <w:color w:val="000000"/>
          <w:lang w:val="en-US"/>
        </w:rPr>
        <w:t>:</w:t>
      </w:r>
      <w:r w:rsidRPr="00734979">
        <w:rPr>
          <w:b/>
          <w:color w:val="000000"/>
          <w:lang w:val="en-US"/>
        </w:rPr>
        <w:tab/>
      </w:r>
      <w:r w:rsidR="00FA7433" w:rsidRPr="00734979">
        <w:rPr>
          <w:color w:val="000000"/>
          <w:u w:val="single"/>
          <w:lang w:val="en-US"/>
        </w:rPr>
        <w:t>9</w:t>
      </w:r>
      <w:r w:rsidRPr="00734979">
        <w:rPr>
          <w:color w:val="000000"/>
          <w:lang w:val="en-US"/>
        </w:rPr>
        <w:t xml:space="preserve"> </w:t>
      </w:r>
      <w:r w:rsidR="00422585">
        <w:rPr>
          <w:color w:val="000000"/>
          <w:lang w:val="en-US"/>
        </w:rPr>
        <w:t>in</w:t>
      </w:r>
      <w:r w:rsidRPr="00734979">
        <w:rPr>
          <w:color w:val="000000"/>
          <w:lang w:val="en-US"/>
        </w:rPr>
        <w:t xml:space="preserve"> favor</w:t>
      </w:r>
      <w:r w:rsidR="00F625E2" w:rsidRPr="00734979">
        <w:rPr>
          <w:color w:val="000000"/>
          <w:lang w:val="en-US"/>
        </w:rPr>
        <w:t xml:space="preserve">, </w:t>
      </w:r>
      <w:r w:rsidR="00F625E2" w:rsidRPr="00734979">
        <w:rPr>
          <w:color w:val="000000"/>
          <w:u w:val="single"/>
          <w:lang w:val="en-US"/>
        </w:rPr>
        <w:t>0</w:t>
      </w:r>
      <w:r w:rsidR="00F625E2" w:rsidRPr="00734979">
        <w:rPr>
          <w:color w:val="000000"/>
          <w:lang w:val="en-US"/>
        </w:rPr>
        <w:t xml:space="preserve"> </w:t>
      </w:r>
      <w:r w:rsidR="00422585">
        <w:rPr>
          <w:color w:val="000000"/>
          <w:lang w:val="en-US"/>
        </w:rPr>
        <w:t>against</w:t>
      </w:r>
      <w:r w:rsidR="00F625E2" w:rsidRPr="00734979">
        <w:rPr>
          <w:color w:val="000000"/>
          <w:lang w:val="en-US"/>
        </w:rPr>
        <w:t xml:space="preserve">, </w:t>
      </w:r>
      <w:r w:rsidR="007A5407" w:rsidRPr="00734979">
        <w:rPr>
          <w:color w:val="000000"/>
          <w:u w:val="single"/>
          <w:lang w:val="en-US"/>
        </w:rPr>
        <w:t>1</w:t>
      </w:r>
      <w:r w:rsidR="00F625E2" w:rsidRPr="00734979">
        <w:rPr>
          <w:color w:val="000000"/>
          <w:lang w:val="en-US"/>
        </w:rPr>
        <w:t xml:space="preserve"> </w:t>
      </w:r>
      <w:r w:rsidR="003142A0" w:rsidRPr="00734979">
        <w:rPr>
          <w:color w:val="000000"/>
          <w:lang w:val="en-US"/>
        </w:rPr>
        <w:t>absten</w:t>
      </w:r>
      <w:r w:rsidR="003142A0">
        <w:rPr>
          <w:color w:val="000000"/>
          <w:lang w:val="en-US"/>
        </w:rPr>
        <w:t>tion</w:t>
      </w:r>
      <w:r w:rsidR="00422585">
        <w:rPr>
          <w:color w:val="000000"/>
          <w:lang w:val="en-US"/>
        </w:rPr>
        <w:t xml:space="preserve"> </w:t>
      </w:r>
      <w:r w:rsidRPr="00734979">
        <w:rPr>
          <w:color w:val="000000"/>
          <w:lang w:val="en-US"/>
        </w:rPr>
        <w:t>(</w:t>
      </w:r>
      <w:r w:rsidR="00FA7433" w:rsidRPr="00734979">
        <w:rPr>
          <w:color w:val="000000"/>
          <w:u w:val="single"/>
          <w:lang w:val="en-US"/>
        </w:rPr>
        <w:t>9</w:t>
      </w:r>
      <w:r w:rsidRPr="00734979">
        <w:rPr>
          <w:color w:val="000000"/>
          <w:lang w:val="en-US"/>
        </w:rPr>
        <w:t xml:space="preserve"> </w:t>
      </w:r>
      <w:r w:rsidR="00422585">
        <w:rPr>
          <w:color w:val="000000"/>
          <w:lang w:val="en-US"/>
        </w:rPr>
        <w:t>members present</w:t>
      </w:r>
      <w:r w:rsidRPr="00734979">
        <w:rPr>
          <w:color w:val="000000"/>
          <w:lang w:val="en-US"/>
        </w:rPr>
        <w:t>)</w:t>
      </w:r>
    </w:p>
    <w:p w14:paraId="770AD445" w14:textId="77777777" w:rsidR="00B47846" w:rsidRPr="00734979" w:rsidRDefault="00B47846" w:rsidP="008C48CB">
      <w:pPr>
        <w:pBdr>
          <w:top w:val="nil"/>
          <w:left w:val="nil"/>
          <w:bottom w:val="nil"/>
          <w:right w:val="nil"/>
          <w:between w:val="nil"/>
        </w:pBdr>
        <w:tabs>
          <w:tab w:val="right" w:pos="1620"/>
          <w:tab w:val="left" w:pos="1710"/>
        </w:tabs>
        <w:ind w:left="360"/>
        <w:rPr>
          <w:color w:val="000000"/>
          <w:lang w:val="en-US"/>
        </w:rPr>
      </w:pPr>
    </w:p>
    <w:p w14:paraId="2EF64206" w14:textId="5ABC0BA7" w:rsidR="00860EFA" w:rsidRPr="00734979" w:rsidRDefault="00FD70B8" w:rsidP="00860EFA">
      <w:pPr>
        <w:pBdr>
          <w:top w:val="nil"/>
          <w:left w:val="nil"/>
          <w:bottom w:val="nil"/>
          <w:right w:val="nil"/>
          <w:between w:val="nil"/>
        </w:pBdr>
        <w:tabs>
          <w:tab w:val="right" w:pos="1620"/>
          <w:tab w:val="left" w:pos="1710"/>
        </w:tabs>
        <w:rPr>
          <w:color w:val="000000"/>
          <w:u w:val="single"/>
          <w:lang w:val="en-US"/>
        </w:rPr>
      </w:pPr>
      <w:r w:rsidRPr="00734979">
        <w:rPr>
          <w:color w:val="000000"/>
          <w:lang w:val="en-US"/>
        </w:rPr>
        <w:t>4</w:t>
      </w:r>
      <w:r w:rsidR="008C48CB" w:rsidRPr="00734979">
        <w:rPr>
          <w:color w:val="000000"/>
          <w:lang w:val="en-US"/>
        </w:rPr>
        <w:t xml:space="preserve">. </w:t>
      </w:r>
      <w:r w:rsidR="00422585">
        <w:rPr>
          <w:color w:val="000000"/>
          <w:u w:val="single"/>
          <w:lang w:val="en-US"/>
        </w:rPr>
        <w:t>Compliance with applicable teacher and instructional aide requirements</w:t>
      </w:r>
      <w:r w:rsidR="008C48CB" w:rsidRPr="00734979">
        <w:rPr>
          <w:color w:val="000000"/>
          <w:u w:val="single"/>
          <w:lang w:val="en-US"/>
        </w:rPr>
        <w:t xml:space="preserve"> </w:t>
      </w:r>
      <w:r w:rsidR="008C48CB" w:rsidRPr="00734979">
        <w:rPr>
          <w:b/>
          <w:bCs/>
          <w:color w:val="000000"/>
          <w:u w:val="single"/>
          <w:lang w:val="en-US"/>
        </w:rPr>
        <w:t>[</w:t>
      </w:r>
      <w:r w:rsidR="00CA2DDE" w:rsidRPr="00734979">
        <w:rPr>
          <w:b/>
          <w:bCs/>
          <w:color w:val="000000"/>
          <w:u w:val="single"/>
          <w:lang w:val="en-US"/>
        </w:rPr>
        <w:t>I-EL 2.1(</w:t>
      </w:r>
      <w:r w:rsidR="001554B4" w:rsidRPr="00734979">
        <w:rPr>
          <w:b/>
          <w:bCs/>
          <w:color w:val="000000"/>
          <w:u w:val="single"/>
          <w:lang w:val="en-US"/>
        </w:rPr>
        <w:t>d</w:t>
      </w:r>
      <w:r w:rsidR="00CA2DDE" w:rsidRPr="00734979">
        <w:rPr>
          <w:b/>
          <w:bCs/>
          <w:color w:val="000000"/>
          <w:u w:val="single"/>
          <w:lang w:val="en-US"/>
        </w:rPr>
        <w:t>)</w:t>
      </w:r>
      <w:r w:rsidRPr="00734979">
        <w:rPr>
          <w:b/>
          <w:bCs/>
          <w:color w:val="000000"/>
          <w:u w:val="single"/>
          <w:lang w:val="en-US"/>
        </w:rPr>
        <w:t>]</w:t>
      </w:r>
    </w:p>
    <w:p w14:paraId="601E24E7" w14:textId="1A8D8F96" w:rsidR="00462BCE" w:rsidRDefault="008C48CB" w:rsidP="008B061E">
      <w:pPr>
        <w:pBdr>
          <w:top w:val="nil"/>
          <w:left w:val="nil"/>
          <w:bottom w:val="nil"/>
          <w:right w:val="nil"/>
          <w:between w:val="nil"/>
        </w:pBdr>
        <w:tabs>
          <w:tab w:val="right" w:pos="1620"/>
          <w:tab w:val="left" w:pos="1710"/>
        </w:tabs>
        <w:ind w:left="270" w:hanging="270"/>
        <w:rPr>
          <w:rFonts w:ascii="Times New Roman" w:eastAsia="Times New Roman" w:hAnsi="Times New Roman" w:cs="Times New Roman"/>
          <w:color w:val="000000"/>
          <w:lang w:val="en-US"/>
        </w:rPr>
      </w:pPr>
      <w:r w:rsidRPr="00734979">
        <w:rPr>
          <w:color w:val="000000"/>
          <w:lang w:val="en-US"/>
        </w:rPr>
        <w:t xml:space="preserve"> </w:t>
      </w:r>
      <w:r w:rsidR="00860EFA" w:rsidRPr="00734979">
        <w:rPr>
          <w:color w:val="000000"/>
          <w:lang w:val="en-US"/>
        </w:rPr>
        <w:t xml:space="preserve">  </w:t>
      </w:r>
      <w:r w:rsidR="00AA4B44" w:rsidRPr="00734979">
        <w:rPr>
          <w:color w:val="000000"/>
          <w:lang w:val="en-US"/>
        </w:rPr>
        <w:t xml:space="preserve"> </w:t>
      </w:r>
      <w:r w:rsidR="003142A0">
        <w:rPr>
          <w:rFonts w:ascii="Times New Roman" w:eastAsia="Times New Roman" w:hAnsi="Times New Roman" w:cs="Times New Roman"/>
          <w:lang w:val="en-US"/>
        </w:rPr>
        <w:t>Mrs</w:t>
      </w:r>
      <w:r w:rsidR="00042C10" w:rsidRPr="00734979">
        <w:rPr>
          <w:rFonts w:ascii="Times New Roman" w:eastAsia="Times New Roman" w:hAnsi="Times New Roman" w:cs="Times New Roman"/>
          <w:color w:val="000000"/>
          <w:lang w:val="en-US"/>
        </w:rPr>
        <w:t>.</w:t>
      </w:r>
      <w:r w:rsidR="00AA4B44" w:rsidRPr="00734979">
        <w:rPr>
          <w:rFonts w:ascii="Times New Roman" w:eastAsia="Times New Roman" w:hAnsi="Times New Roman" w:cs="Times New Roman"/>
          <w:lang w:val="en-US"/>
        </w:rPr>
        <w:t xml:space="preserve"> </w:t>
      </w:r>
      <w:r w:rsidR="00AA4B44" w:rsidRPr="00734979">
        <w:rPr>
          <w:rFonts w:ascii="Times New Roman" w:eastAsia="Times New Roman" w:hAnsi="Times New Roman" w:cs="Times New Roman"/>
          <w:b/>
          <w:lang w:val="en-US"/>
        </w:rPr>
        <w:t>Linda Rosales</w:t>
      </w:r>
      <w:r w:rsidR="00AA4B44" w:rsidRPr="00734979">
        <w:rPr>
          <w:rFonts w:ascii="Times New Roman" w:eastAsia="Times New Roman" w:hAnsi="Times New Roman" w:cs="Times New Roman"/>
          <w:color w:val="000000"/>
          <w:lang w:val="en-US"/>
        </w:rPr>
        <w:t xml:space="preserve"> </w:t>
      </w:r>
      <w:r w:rsidR="00AA4B44" w:rsidRPr="00734979">
        <w:rPr>
          <w:rFonts w:ascii="Times New Roman" w:eastAsia="Times New Roman" w:hAnsi="Times New Roman" w:cs="Times New Roman"/>
          <w:b/>
          <w:bCs/>
          <w:lang w:val="en-US"/>
        </w:rPr>
        <w:t>(ELC)</w:t>
      </w:r>
      <w:r w:rsidR="00AA4B44" w:rsidRPr="00734979">
        <w:rPr>
          <w:rFonts w:ascii="Times New Roman" w:eastAsia="Times New Roman" w:hAnsi="Times New Roman" w:cs="Times New Roman"/>
          <w:color w:val="000000"/>
          <w:lang w:val="en-US"/>
        </w:rPr>
        <w:t xml:space="preserve"> </w:t>
      </w:r>
      <w:r w:rsidR="003142A0">
        <w:rPr>
          <w:rFonts w:ascii="Times New Roman" w:eastAsia="Times New Roman" w:hAnsi="Times New Roman" w:cs="Times New Roman"/>
          <w:color w:val="000000"/>
          <w:lang w:val="en-US"/>
        </w:rPr>
        <w:t>informed that teachers need to have a single subject credential to teach a subject in high school, issued by the state of California</w:t>
      </w:r>
      <w:r w:rsidR="00110B54" w:rsidRPr="00734979">
        <w:rPr>
          <w:rFonts w:ascii="Times New Roman" w:eastAsia="Times New Roman" w:hAnsi="Times New Roman" w:cs="Times New Roman"/>
          <w:color w:val="000000"/>
          <w:lang w:val="en-US"/>
        </w:rPr>
        <w:t xml:space="preserve">. </w:t>
      </w:r>
      <w:r w:rsidR="001916DE">
        <w:rPr>
          <w:rFonts w:ascii="Times New Roman" w:eastAsia="Times New Roman" w:hAnsi="Times New Roman" w:cs="Times New Roman"/>
          <w:color w:val="000000"/>
          <w:lang w:val="en-US"/>
        </w:rPr>
        <w:t>Mrs</w:t>
      </w:r>
      <w:r w:rsidR="00110B54" w:rsidRPr="00734979">
        <w:rPr>
          <w:rFonts w:ascii="Times New Roman" w:eastAsia="Times New Roman" w:hAnsi="Times New Roman" w:cs="Times New Roman"/>
          <w:color w:val="000000"/>
          <w:lang w:val="en-US"/>
        </w:rPr>
        <w:t xml:space="preserve">. </w:t>
      </w:r>
      <w:r w:rsidR="00110B54" w:rsidRPr="00734979">
        <w:rPr>
          <w:rFonts w:ascii="Times New Roman" w:eastAsia="Times New Roman" w:hAnsi="Times New Roman" w:cs="Times New Roman"/>
          <w:b/>
          <w:bCs/>
          <w:color w:val="000000"/>
          <w:lang w:val="en-US"/>
        </w:rPr>
        <w:t>Edith Echeverria (AAFE)</w:t>
      </w:r>
      <w:r w:rsidR="00110B54" w:rsidRPr="00734979">
        <w:rPr>
          <w:rFonts w:ascii="Times New Roman" w:eastAsia="Times New Roman" w:hAnsi="Times New Roman" w:cs="Times New Roman"/>
          <w:color w:val="000000"/>
          <w:lang w:val="en-US"/>
        </w:rPr>
        <w:t xml:space="preserve"> </w:t>
      </w:r>
      <w:r w:rsidR="001916DE">
        <w:rPr>
          <w:rFonts w:ascii="Times New Roman" w:eastAsia="Times New Roman" w:hAnsi="Times New Roman" w:cs="Times New Roman"/>
          <w:color w:val="000000"/>
          <w:lang w:val="en-US"/>
        </w:rPr>
        <w:t xml:space="preserve">asked some of the members to summarize the requirements that Mrs. </w:t>
      </w:r>
      <w:r w:rsidR="001916DE">
        <w:rPr>
          <w:rFonts w:ascii="Times New Roman" w:eastAsia="Times New Roman" w:hAnsi="Times New Roman" w:cs="Times New Roman"/>
          <w:b/>
          <w:bCs/>
          <w:color w:val="000000"/>
          <w:lang w:val="en-US"/>
        </w:rPr>
        <w:t>Linda Rosales (ELC)</w:t>
      </w:r>
      <w:r w:rsidR="001916DE">
        <w:rPr>
          <w:rFonts w:ascii="Times New Roman" w:eastAsia="Times New Roman" w:hAnsi="Times New Roman" w:cs="Times New Roman"/>
          <w:color w:val="000000"/>
          <w:lang w:val="en-US"/>
        </w:rPr>
        <w:t xml:space="preserve"> went over and then she gave an example that a math teacher cannot teach a </w:t>
      </w:r>
      <w:r w:rsidR="00803607">
        <w:rPr>
          <w:rFonts w:ascii="Times New Roman" w:eastAsia="Times New Roman" w:hAnsi="Times New Roman" w:cs="Times New Roman"/>
          <w:color w:val="000000"/>
          <w:lang w:val="en-US"/>
        </w:rPr>
        <w:t>biology</w:t>
      </w:r>
      <w:r w:rsidR="001916DE">
        <w:rPr>
          <w:rFonts w:ascii="Times New Roman" w:eastAsia="Times New Roman" w:hAnsi="Times New Roman" w:cs="Times New Roman"/>
          <w:color w:val="000000"/>
          <w:lang w:val="en-US"/>
        </w:rPr>
        <w:t xml:space="preserve"> class, English, etc.</w:t>
      </w:r>
      <w:r w:rsidR="00110B54" w:rsidRPr="00734979">
        <w:rPr>
          <w:rFonts w:ascii="Times New Roman" w:eastAsia="Times New Roman" w:hAnsi="Times New Roman" w:cs="Times New Roman"/>
          <w:color w:val="000000"/>
          <w:lang w:val="en-US"/>
        </w:rPr>
        <w:t xml:space="preserve"> </w:t>
      </w:r>
      <w:r w:rsidR="001916DE">
        <w:rPr>
          <w:rFonts w:ascii="Times New Roman" w:eastAsia="Times New Roman" w:hAnsi="Times New Roman" w:cs="Times New Roman"/>
          <w:color w:val="000000"/>
          <w:lang w:val="en-US"/>
        </w:rPr>
        <w:t>Mrs</w:t>
      </w:r>
      <w:r w:rsidR="008B061E" w:rsidRPr="00734979">
        <w:rPr>
          <w:rFonts w:ascii="Times New Roman" w:eastAsia="Times New Roman" w:hAnsi="Times New Roman" w:cs="Times New Roman"/>
          <w:color w:val="000000"/>
          <w:lang w:val="en-US"/>
        </w:rPr>
        <w:t xml:space="preserve">. </w:t>
      </w:r>
      <w:r w:rsidR="008B061E" w:rsidRPr="00734979">
        <w:rPr>
          <w:rFonts w:ascii="Times New Roman" w:eastAsia="Times New Roman" w:hAnsi="Times New Roman" w:cs="Times New Roman"/>
          <w:b/>
          <w:bCs/>
          <w:color w:val="000000"/>
          <w:lang w:val="en-US"/>
        </w:rPr>
        <w:t>Gabriela Garc</w:t>
      </w:r>
      <w:r w:rsidR="001916DE">
        <w:rPr>
          <w:rFonts w:ascii="Times New Roman" w:eastAsia="Times New Roman" w:hAnsi="Times New Roman" w:cs="Times New Roman"/>
          <w:b/>
          <w:bCs/>
          <w:color w:val="000000"/>
          <w:lang w:val="en-US"/>
        </w:rPr>
        <w:t>i</w:t>
      </w:r>
      <w:r w:rsidR="008B061E" w:rsidRPr="00734979">
        <w:rPr>
          <w:rFonts w:ascii="Times New Roman" w:eastAsia="Times New Roman" w:hAnsi="Times New Roman" w:cs="Times New Roman"/>
          <w:b/>
          <w:bCs/>
          <w:color w:val="000000"/>
          <w:lang w:val="en-US"/>
        </w:rPr>
        <w:t xml:space="preserve">a (RHS) </w:t>
      </w:r>
      <w:r w:rsidR="001916DE">
        <w:rPr>
          <w:rFonts w:ascii="Times New Roman" w:eastAsia="Times New Roman" w:hAnsi="Times New Roman" w:cs="Times New Roman"/>
          <w:color w:val="000000"/>
          <w:lang w:val="en-US"/>
        </w:rPr>
        <w:t>commented that her child is having trouble in math and Mrs</w:t>
      </w:r>
      <w:r w:rsidR="008B061E" w:rsidRPr="00734979">
        <w:rPr>
          <w:rFonts w:ascii="Times New Roman" w:eastAsia="Times New Roman" w:hAnsi="Times New Roman" w:cs="Times New Roman"/>
          <w:color w:val="000000"/>
          <w:lang w:val="en-US"/>
        </w:rPr>
        <w:t xml:space="preserve">. </w:t>
      </w:r>
      <w:r w:rsidR="008B061E" w:rsidRPr="00734979">
        <w:rPr>
          <w:rFonts w:ascii="Times New Roman" w:eastAsia="Times New Roman" w:hAnsi="Times New Roman" w:cs="Times New Roman"/>
          <w:b/>
          <w:bCs/>
          <w:color w:val="000000"/>
          <w:lang w:val="en-US"/>
        </w:rPr>
        <w:t xml:space="preserve">Edith Echeverria (AAFE) </w:t>
      </w:r>
      <w:r w:rsidR="005E7630">
        <w:rPr>
          <w:rFonts w:ascii="Times New Roman" w:eastAsia="Times New Roman" w:hAnsi="Times New Roman" w:cs="Times New Roman"/>
          <w:color w:val="000000"/>
          <w:lang w:val="en-US"/>
        </w:rPr>
        <w:t>informed that all the students have access to free online tutoring 24/7 days a week, they just have to log in through their Chromebook; she went over the steps with the members.</w:t>
      </w:r>
    </w:p>
    <w:p w14:paraId="2105567B" w14:textId="77777777" w:rsidR="006F5B0B" w:rsidRPr="00734979" w:rsidRDefault="006F5B0B" w:rsidP="008B061E">
      <w:pPr>
        <w:pBdr>
          <w:top w:val="nil"/>
          <w:left w:val="nil"/>
          <w:bottom w:val="nil"/>
          <w:right w:val="nil"/>
          <w:between w:val="nil"/>
        </w:pBdr>
        <w:tabs>
          <w:tab w:val="right" w:pos="1620"/>
          <w:tab w:val="left" w:pos="1710"/>
        </w:tabs>
        <w:ind w:left="270" w:hanging="270"/>
        <w:rPr>
          <w:rFonts w:ascii="Times New Roman" w:eastAsia="Times New Roman" w:hAnsi="Times New Roman" w:cs="Times New Roman"/>
          <w:color w:val="000000"/>
          <w:lang w:val="en-US"/>
        </w:rPr>
      </w:pPr>
    </w:p>
    <w:p w14:paraId="0004B8B7" w14:textId="77777777" w:rsidR="00FD70B8" w:rsidRPr="00734979" w:rsidRDefault="00FD70B8" w:rsidP="00FD70B8">
      <w:pPr>
        <w:pBdr>
          <w:top w:val="nil"/>
          <w:left w:val="nil"/>
          <w:bottom w:val="nil"/>
          <w:right w:val="nil"/>
          <w:between w:val="nil"/>
        </w:pBdr>
        <w:tabs>
          <w:tab w:val="right" w:pos="1620"/>
          <w:tab w:val="left" w:pos="1710"/>
        </w:tabs>
        <w:ind w:left="270" w:hanging="270"/>
        <w:rPr>
          <w:color w:val="000000"/>
          <w:lang w:val="en-US"/>
        </w:rPr>
      </w:pPr>
    </w:p>
    <w:p w14:paraId="322C3841" w14:textId="702E6F4D" w:rsidR="00CA0E20" w:rsidRPr="00734979" w:rsidRDefault="0056086B" w:rsidP="008C48CB">
      <w:pPr>
        <w:pBdr>
          <w:top w:val="nil"/>
          <w:left w:val="nil"/>
          <w:bottom w:val="nil"/>
          <w:right w:val="nil"/>
          <w:between w:val="nil"/>
        </w:pBdr>
        <w:rPr>
          <w:color w:val="000000"/>
          <w:u w:val="single"/>
          <w:lang w:val="en-US"/>
        </w:rPr>
      </w:pPr>
      <w:r w:rsidRPr="00734979">
        <w:rPr>
          <w:color w:val="000000"/>
          <w:lang w:val="en-US"/>
        </w:rPr>
        <w:lastRenderedPageBreak/>
        <w:t>5</w:t>
      </w:r>
      <w:r w:rsidR="00CA0E20" w:rsidRPr="00734979">
        <w:rPr>
          <w:color w:val="000000"/>
          <w:lang w:val="en-US"/>
        </w:rPr>
        <w:t xml:space="preserve">. </w:t>
      </w:r>
      <w:r w:rsidR="00422585">
        <w:rPr>
          <w:color w:val="000000"/>
          <w:u w:val="single"/>
          <w:lang w:val="en-US"/>
        </w:rPr>
        <w:t>Site ELAC Reports</w:t>
      </w:r>
    </w:p>
    <w:p w14:paraId="3AE5BDC1" w14:textId="0F8E04BD" w:rsidR="00D10586" w:rsidRPr="00734979" w:rsidRDefault="00D10586" w:rsidP="00D10586">
      <w:pPr>
        <w:pStyle w:val="ListParagraph"/>
        <w:numPr>
          <w:ilvl w:val="0"/>
          <w:numId w:val="10"/>
        </w:numPr>
        <w:pBdr>
          <w:top w:val="nil"/>
          <w:left w:val="nil"/>
          <w:bottom w:val="nil"/>
          <w:right w:val="nil"/>
          <w:between w:val="nil"/>
        </w:pBdr>
        <w:rPr>
          <w:color w:val="000000"/>
          <w:lang w:val="en-US"/>
        </w:rPr>
      </w:pPr>
      <w:r w:rsidRPr="00734979">
        <w:rPr>
          <w:color w:val="000000"/>
          <w:lang w:val="en-US"/>
        </w:rPr>
        <w:t>Arroyo</w:t>
      </w:r>
      <w:r w:rsidR="00254ADD" w:rsidRPr="00734979">
        <w:rPr>
          <w:color w:val="000000"/>
          <w:lang w:val="en-US"/>
        </w:rPr>
        <w:t xml:space="preserve">: </w:t>
      </w:r>
      <w:r w:rsidR="006F5B0B">
        <w:rPr>
          <w:color w:val="000000"/>
          <w:lang w:val="en-US"/>
        </w:rPr>
        <w:t>Mrs</w:t>
      </w:r>
      <w:r w:rsidR="00254ADD" w:rsidRPr="00734979">
        <w:rPr>
          <w:color w:val="000000"/>
          <w:lang w:val="en-US"/>
        </w:rPr>
        <w:t xml:space="preserve">. </w:t>
      </w:r>
      <w:r w:rsidR="00254ADD" w:rsidRPr="00734979">
        <w:rPr>
          <w:b/>
          <w:bCs/>
          <w:color w:val="000000"/>
          <w:lang w:val="en-US"/>
        </w:rPr>
        <w:t>Gloria N</w:t>
      </w:r>
      <w:r w:rsidR="006F5B0B">
        <w:rPr>
          <w:b/>
          <w:bCs/>
          <w:color w:val="000000"/>
          <w:lang w:val="en-US"/>
        </w:rPr>
        <w:t>un</w:t>
      </w:r>
      <w:r w:rsidR="00254ADD" w:rsidRPr="00734979">
        <w:rPr>
          <w:b/>
          <w:bCs/>
          <w:color w:val="000000"/>
          <w:lang w:val="en-US"/>
        </w:rPr>
        <w:t>ez</w:t>
      </w:r>
      <w:r w:rsidR="00254ADD" w:rsidRPr="00734979">
        <w:rPr>
          <w:color w:val="000000"/>
          <w:lang w:val="en-US"/>
        </w:rPr>
        <w:t>, DELAC</w:t>
      </w:r>
      <w:r w:rsidR="006F5B0B">
        <w:rPr>
          <w:color w:val="000000"/>
          <w:lang w:val="en-US"/>
        </w:rPr>
        <w:t xml:space="preserve"> secretary</w:t>
      </w:r>
      <w:r w:rsidR="00254ADD" w:rsidRPr="00734979">
        <w:rPr>
          <w:color w:val="000000"/>
          <w:lang w:val="en-US"/>
        </w:rPr>
        <w:t xml:space="preserve">, </w:t>
      </w:r>
      <w:r w:rsidR="006F5B0B">
        <w:rPr>
          <w:color w:val="000000"/>
          <w:lang w:val="en-US"/>
        </w:rPr>
        <w:t>reported that they had the meeting on March 21</w:t>
      </w:r>
      <w:r w:rsidR="00254ADD" w:rsidRPr="00734979">
        <w:rPr>
          <w:color w:val="000000"/>
          <w:lang w:val="en-US"/>
        </w:rPr>
        <w:t xml:space="preserve">. </w:t>
      </w:r>
      <w:r w:rsidR="006F5B0B">
        <w:rPr>
          <w:color w:val="000000"/>
          <w:lang w:val="en-US"/>
        </w:rPr>
        <w:t>They reviewed the</w:t>
      </w:r>
      <w:r w:rsidR="00254ADD" w:rsidRPr="00734979">
        <w:rPr>
          <w:color w:val="000000"/>
          <w:lang w:val="en-US"/>
        </w:rPr>
        <w:t xml:space="preserve"> Single Plan</w:t>
      </w:r>
      <w:r w:rsidR="006F5B0B">
        <w:rPr>
          <w:color w:val="000000"/>
          <w:lang w:val="en-US"/>
        </w:rPr>
        <w:t xml:space="preserve"> Goal</w:t>
      </w:r>
      <w:r w:rsidR="00254ADD" w:rsidRPr="00734979">
        <w:rPr>
          <w:color w:val="000000"/>
          <w:lang w:val="en-US"/>
        </w:rPr>
        <w:t xml:space="preserve"> </w:t>
      </w:r>
      <w:r w:rsidR="006F5B0B">
        <w:rPr>
          <w:color w:val="000000"/>
          <w:lang w:val="en-US"/>
        </w:rPr>
        <w:t>and there was a review and explanation on the Uniform Complain form</w:t>
      </w:r>
      <w:r w:rsidR="00254ADD" w:rsidRPr="00734979">
        <w:rPr>
          <w:color w:val="000000"/>
          <w:lang w:val="en-US"/>
        </w:rPr>
        <w:t xml:space="preserve">. </w:t>
      </w:r>
      <w:r w:rsidR="006F5B0B">
        <w:rPr>
          <w:color w:val="000000"/>
          <w:lang w:val="en-US"/>
        </w:rPr>
        <w:t>Information was given on the new schedules for the SBAC exam, which allow</w:t>
      </w:r>
      <w:r w:rsidR="006107A6">
        <w:rPr>
          <w:color w:val="000000"/>
          <w:lang w:val="en-US"/>
        </w:rPr>
        <w:t>s</w:t>
      </w:r>
      <w:r w:rsidR="006F5B0B">
        <w:rPr>
          <w:color w:val="000000"/>
          <w:lang w:val="en-US"/>
        </w:rPr>
        <w:t xml:space="preserve"> students to not lose learning time during class</w:t>
      </w:r>
      <w:r w:rsidR="00254ADD" w:rsidRPr="00734979">
        <w:rPr>
          <w:color w:val="000000"/>
          <w:lang w:val="en-US"/>
        </w:rPr>
        <w:t xml:space="preserve">. Arroyo </w:t>
      </w:r>
      <w:r w:rsidR="006107A6">
        <w:rPr>
          <w:color w:val="000000"/>
          <w:lang w:val="en-US"/>
        </w:rPr>
        <w:t>was recognized as a Distinguished School in California for its academic excellence</w:t>
      </w:r>
      <w:r w:rsidR="00254ADD" w:rsidRPr="00734979">
        <w:rPr>
          <w:color w:val="000000"/>
          <w:lang w:val="en-US"/>
        </w:rPr>
        <w:t xml:space="preserve">. </w:t>
      </w:r>
      <w:r w:rsidR="006107A6">
        <w:rPr>
          <w:color w:val="000000"/>
          <w:lang w:val="en-US"/>
        </w:rPr>
        <w:t>Out of the entire San Gabriel Valley, only four schools received this recognition</w:t>
      </w:r>
      <w:r w:rsidR="00254ADD" w:rsidRPr="00734979">
        <w:rPr>
          <w:color w:val="000000"/>
          <w:lang w:val="en-US"/>
        </w:rPr>
        <w:t xml:space="preserve">. </w:t>
      </w:r>
      <w:r w:rsidR="006107A6">
        <w:rPr>
          <w:color w:val="000000"/>
          <w:lang w:val="en-US"/>
        </w:rPr>
        <w:t>Although the school increased in math scores, we are still not well</w:t>
      </w:r>
      <w:r w:rsidR="00954FEE" w:rsidRPr="00734979">
        <w:rPr>
          <w:color w:val="000000"/>
          <w:lang w:val="en-US"/>
        </w:rPr>
        <w:t xml:space="preserve">. </w:t>
      </w:r>
      <w:r w:rsidR="006107A6">
        <w:rPr>
          <w:color w:val="000000"/>
          <w:lang w:val="en-US"/>
        </w:rPr>
        <w:t>There is room for improvement and Ms. Catalina Saenz has been meeting with parents at each school to hear feedback and suggestions as to what we can do to help students improve in math.</w:t>
      </w:r>
      <w:r w:rsidR="00954FEE" w:rsidRPr="00734979">
        <w:rPr>
          <w:color w:val="000000"/>
          <w:lang w:val="en-US"/>
        </w:rPr>
        <w:t xml:space="preserve"> </w:t>
      </w:r>
      <w:r w:rsidR="006107A6">
        <w:rPr>
          <w:color w:val="000000"/>
          <w:lang w:val="en-US"/>
        </w:rPr>
        <w:t>Please participate if you can, and share your thoughts and suggestions.</w:t>
      </w:r>
    </w:p>
    <w:p w14:paraId="0D5D3AA5" w14:textId="68CB15AF" w:rsidR="003670A2" w:rsidRPr="00734979" w:rsidRDefault="003670A2" w:rsidP="003670A2">
      <w:pPr>
        <w:pStyle w:val="ListParagraph"/>
        <w:numPr>
          <w:ilvl w:val="0"/>
          <w:numId w:val="10"/>
        </w:numPr>
        <w:pBdr>
          <w:top w:val="nil"/>
          <w:left w:val="nil"/>
          <w:bottom w:val="nil"/>
          <w:right w:val="nil"/>
          <w:between w:val="nil"/>
        </w:pBdr>
        <w:rPr>
          <w:color w:val="000000"/>
          <w:lang w:val="en-US"/>
        </w:rPr>
      </w:pPr>
      <w:r w:rsidRPr="00734979">
        <w:rPr>
          <w:color w:val="000000"/>
          <w:lang w:val="en-US"/>
        </w:rPr>
        <w:t xml:space="preserve">El Monte: </w:t>
      </w:r>
      <w:r w:rsidR="00803607">
        <w:rPr>
          <w:color w:val="000000"/>
          <w:lang w:val="en-US"/>
        </w:rPr>
        <w:t>Mrs</w:t>
      </w:r>
      <w:r w:rsidRPr="00734979">
        <w:rPr>
          <w:color w:val="000000"/>
          <w:lang w:val="en-US"/>
        </w:rPr>
        <w:t xml:space="preserve">. </w:t>
      </w:r>
      <w:r w:rsidR="00857B49" w:rsidRPr="00734979">
        <w:rPr>
          <w:b/>
          <w:bCs/>
          <w:color w:val="000000"/>
          <w:lang w:val="en-US"/>
        </w:rPr>
        <w:t>Lluvia Cornelio</w:t>
      </w:r>
      <w:r w:rsidRPr="00734979">
        <w:rPr>
          <w:color w:val="000000"/>
          <w:lang w:val="en-US"/>
        </w:rPr>
        <w:t xml:space="preserve"> </w:t>
      </w:r>
      <w:r w:rsidR="00803607">
        <w:rPr>
          <w:color w:val="000000"/>
          <w:lang w:val="en-US"/>
        </w:rPr>
        <w:t>reported that the importance of reclassification was discussed</w:t>
      </w:r>
      <w:r w:rsidR="00857B49" w:rsidRPr="00734979">
        <w:rPr>
          <w:color w:val="000000"/>
          <w:lang w:val="en-US"/>
        </w:rPr>
        <w:t xml:space="preserve">. </w:t>
      </w:r>
      <w:r w:rsidR="0023172E">
        <w:rPr>
          <w:color w:val="000000"/>
          <w:lang w:val="en-US"/>
        </w:rPr>
        <w:t>Information was given about the state exams and the importance of students arriving on time and not missing class</w:t>
      </w:r>
      <w:r w:rsidR="00857B49" w:rsidRPr="00734979">
        <w:rPr>
          <w:color w:val="000000"/>
          <w:lang w:val="en-US"/>
        </w:rPr>
        <w:t xml:space="preserve">. </w:t>
      </w:r>
      <w:r w:rsidR="0023172E">
        <w:rPr>
          <w:color w:val="000000"/>
          <w:lang w:val="en-US"/>
        </w:rPr>
        <w:t>Parents commented that they would like to receive the messages about their child’s absence early, not at 6:00pm</w:t>
      </w:r>
      <w:r w:rsidR="00857B49" w:rsidRPr="00734979">
        <w:rPr>
          <w:color w:val="000000"/>
          <w:lang w:val="en-US"/>
        </w:rPr>
        <w:t xml:space="preserve">. </w:t>
      </w:r>
      <w:r w:rsidR="000A01A2" w:rsidRPr="00734979">
        <w:rPr>
          <w:color w:val="000000"/>
          <w:lang w:val="en-US"/>
        </w:rPr>
        <w:t>SBAC</w:t>
      </w:r>
      <w:r w:rsidR="0023172E">
        <w:rPr>
          <w:color w:val="000000"/>
          <w:lang w:val="en-US"/>
        </w:rPr>
        <w:t xml:space="preserve"> exam results </w:t>
      </w:r>
      <w:r w:rsidR="00113BA6">
        <w:rPr>
          <w:color w:val="000000"/>
          <w:lang w:val="en-US"/>
        </w:rPr>
        <w:t>were</w:t>
      </w:r>
      <w:r w:rsidR="0023172E">
        <w:rPr>
          <w:color w:val="000000"/>
          <w:lang w:val="en-US"/>
        </w:rPr>
        <w:t xml:space="preserve"> given</w:t>
      </w:r>
      <w:r w:rsidR="000A01A2" w:rsidRPr="00734979">
        <w:rPr>
          <w:color w:val="000000"/>
          <w:lang w:val="en-US"/>
        </w:rPr>
        <w:t xml:space="preserve">. </w:t>
      </w:r>
      <w:r w:rsidR="0023172E">
        <w:rPr>
          <w:color w:val="000000"/>
          <w:lang w:val="en-US"/>
        </w:rPr>
        <w:t>It was informed that there are 25 newcomer students and their parents are in another country and parent volunteers are needed to provide food, clothes, etc.; more information will be given later.</w:t>
      </w:r>
    </w:p>
    <w:p w14:paraId="35573FC8" w14:textId="7CC999CF" w:rsidR="003670A2" w:rsidRPr="00734979" w:rsidRDefault="00D10586" w:rsidP="003670A2">
      <w:pPr>
        <w:pStyle w:val="ListParagraph"/>
        <w:numPr>
          <w:ilvl w:val="0"/>
          <w:numId w:val="10"/>
        </w:numPr>
        <w:pBdr>
          <w:top w:val="nil"/>
          <w:left w:val="nil"/>
          <w:bottom w:val="nil"/>
          <w:right w:val="nil"/>
          <w:between w:val="nil"/>
        </w:pBdr>
        <w:rPr>
          <w:color w:val="000000"/>
          <w:lang w:val="en-US"/>
        </w:rPr>
      </w:pPr>
      <w:r w:rsidRPr="00734979">
        <w:rPr>
          <w:color w:val="000000"/>
          <w:lang w:val="en-US"/>
        </w:rPr>
        <w:t xml:space="preserve">Mountain View: </w:t>
      </w:r>
      <w:r w:rsidR="000E0A6C">
        <w:rPr>
          <w:color w:val="000000"/>
          <w:lang w:val="en-US"/>
        </w:rPr>
        <w:t>Mrs</w:t>
      </w:r>
      <w:r w:rsidRPr="00734979">
        <w:rPr>
          <w:color w:val="000000"/>
          <w:lang w:val="en-US"/>
        </w:rPr>
        <w:t xml:space="preserve">. </w:t>
      </w:r>
      <w:r w:rsidR="00857B49" w:rsidRPr="00734979">
        <w:rPr>
          <w:b/>
          <w:bCs/>
          <w:color w:val="000000"/>
          <w:lang w:val="en-US"/>
        </w:rPr>
        <w:t>Mayra García</w:t>
      </w:r>
      <w:r w:rsidRPr="00734979">
        <w:rPr>
          <w:color w:val="000000"/>
          <w:lang w:val="en-US"/>
        </w:rPr>
        <w:t xml:space="preserve">, </w:t>
      </w:r>
      <w:r w:rsidR="000E0A6C">
        <w:rPr>
          <w:color w:val="000000"/>
          <w:lang w:val="en-US"/>
        </w:rPr>
        <w:t>reported that at the April 19 meeting they discussed the school plan for academic achievement, the SBAC, and the CAASP exam</w:t>
      </w:r>
      <w:r w:rsidR="00857B49" w:rsidRPr="00734979">
        <w:rPr>
          <w:color w:val="000000"/>
          <w:lang w:val="en-US"/>
        </w:rPr>
        <w:t xml:space="preserve">. </w:t>
      </w:r>
      <w:r w:rsidR="000E0A6C">
        <w:rPr>
          <w:color w:val="000000"/>
          <w:lang w:val="en-US"/>
        </w:rPr>
        <w:t xml:space="preserve">The </w:t>
      </w:r>
      <w:r w:rsidR="00857B49" w:rsidRPr="00734979">
        <w:rPr>
          <w:color w:val="000000"/>
          <w:lang w:val="en-US"/>
        </w:rPr>
        <w:t>WASC</w:t>
      </w:r>
      <w:r w:rsidR="000E0A6C">
        <w:rPr>
          <w:color w:val="000000"/>
          <w:lang w:val="en-US"/>
        </w:rPr>
        <w:t xml:space="preserve"> goals were explained</w:t>
      </w:r>
      <w:r w:rsidR="00857B49" w:rsidRPr="00734979">
        <w:rPr>
          <w:color w:val="000000"/>
          <w:lang w:val="en-US"/>
        </w:rPr>
        <w:t xml:space="preserve">. </w:t>
      </w:r>
      <w:r w:rsidR="000E0A6C">
        <w:rPr>
          <w:color w:val="000000"/>
          <w:lang w:val="en-US"/>
        </w:rPr>
        <w:t>Mrs</w:t>
      </w:r>
      <w:r w:rsidR="00857B49" w:rsidRPr="00734979">
        <w:rPr>
          <w:color w:val="000000"/>
          <w:lang w:val="en-US"/>
        </w:rPr>
        <w:t xml:space="preserve">. </w:t>
      </w:r>
      <w:proofErr w:type="spellStart"/>
      <w:r w:rsidR="00857B49" w:rsidRPr="00734979">
        <w:rPr>
          <w:b/>
          <w:bCs/>
          <w:color w:val="000000"/>
          <w:lang w:val="en-US"/>
        </w:rPr>
        <w:t>Ia</w:t>
      </w:r>
      <w:proofErr w:type="spellEnd"/>
      <w:r w:rsidR="00857B49" w:rsidRPr="00734979">
        <w:rPr>
          <w:b/>
          <w:bCs/>
          <w:color w:val="000000"/>
          <w:lang w:val="en-US"/>
        </w:rPr>
        <w:t xml:space="preserve"> Mejía </w:t>
      </w:r>
      <w:r w:rsidR="000E0A6C">
        <w:rPr>
          <w:color w:val="000000"/>
          <w:lang w:val="en-US"/>
        </w:rPr>
        <w:t xml:space="preserve">said parents </w:t>
      </w:r>
      <w:r w:rsidR="00113BA6">
        <w:rPr>
          <w:color w:val="000000"/>
          <w:lang w:val="en-US"/>
        </w:rPr>
        <w:t>asked Dr.</w:t>
      </w:r>
      <w:r w:rsidR="000E0A6C">
        <w:rPr>
          <w:color w:val="000000"/>
          <w:lang w:val="en-US"/>
        </w:rPr>
        <w:t xml:space="preserve"> Lewis to provide more help to English learners </w:t>
      </w:r>
      <w:r w:rsidR="00113BA6">
        <w:rPr>
          <w:color w:val="000000"/>
          <w:lang w:val="en-US"/>
        </w:rPr>
        <w:t>in</w:t>
      </w:r>
      <w:r w:rsidR="000E0A6C">
        <w:rPr>
          <w:color w:val="000000"/>
          <w:lang w:val="en-US"/>
        </w:rPr>
        <w:t xml:space="preserve"> the reclassification process.</w:t>
      </w:r>
    </w:p>
    <w:p w14:paraId="0565FE1F" w14:textId="55E5B975" w:rsidR="003670A2" w:rsidRPr="00734979" w:rsidRDefault="003670A2" w:rsidP="003670A2">
      <w:pPr>
        <w:pStyle w:val="ListParagraph"/>
        <w:numPr>
          <w:ilvl w:val="0"/>
          <w:numId w:val="10"/>
        </w:numPr>
        <w:pBdr>
          <w:top w:val="nil"/>
          <w:left w:val="nil"/>
          <w:bottom w:val="nil"/>
          <w:right w:val="nil"/>
          <w:between w:val="nil"/>
        </w:pBdr>
        <w:rPr>
          <w:color w:val="000000"/>
          <w:lang w:val="en-US"/>
        </w:rPr>
      </w:pPr>
      <w:r w:rsidRPr="00734979">
        <w:rPr>
          <w:color w:val="000000"/>
          <w:lang w:val="en-US"/>
        </w:rPr>
        <w:t>Rosemead:</w:t>
      </w:r>
      <w:r w:rsidR="00271385">
        <w:rPr>
          <w:color w:val="000000"/>
          <w:lang w:val="en-US"/>
        </w:rPr>
        <w:t xml:space="preserve"> Mrs</w:t>
      </w:r>
      <w:r w:rsidR="00B97455" w:rsidRPr="00734979">
        <w:rPr>
          <w:color w:val="000000"/>
          <w:lang w:val="en-US"/>
        </w:rPr>
        <w:t xml:space="preserve">. </w:t>
      </w:r>
      <w:r w:rsidR="00B97455" w:rsidRPr="00734979">
        <w:rPr>
          <w:b/>
          <w:bCs/>
          <w:color w:val="000000"/>
          <w:lang w:val="en-US"/>
        </w:rPr>
        <w:t xml:space="preserve">Gabriela García </w:t>
      </w:r>
      <w:r w:rsidR="00DA5D11">
        <w:rPr>
          <w:color w:val="000000"/>
          <w:lang w:val="en-US"/>
        </w:rPr>
        <w:t>reported</w:t>
      </w:r>
      <w:r w:rsidR="00271385">
        <w:rPr>
          <w:color w:val="000000"/>
          <w:lang w:val="en-US"/>
        </w:rPr>
        <w:t xml:space="preserve"> that the tutor</w:t>
      </w:r>
      <w:r w:rsidR="00B97455" w:rsidRPr="00734979">
        <w:rPr>
          <w:color w:val="000000"/>
          <w:lang w:val="en-US"/>
        </w:rPr>
        <w:t>.</w:t>
      </w:r>
      <w:r w:rsidR="00271385">
        <w:rPr>
          <w:color w:val="000000"/>
          <w:lang w:val="en-US"/>
        </w:rPr>
        <w:t>com website was discussed and details were given.</w:t>
      </w:r>
      <w:r w:rsidR="00B97455" w:rsidRPr="00734979">
        <w:rPr>
          <w:color w:val="000000"/>
          <w:lang w:val="en-US"/>
        </w:rPr>
        <w:t xml:space="preserve"> </w:t>
      </w:r>
      <w:r w:rsidR="00113BA6">
        <w:rPr>
          <w:color w:val="000000"/>
          <w:lang w:val="en-US"/>
        </w:rPr>
        <w:t>School swag was given as incentives to help students with support and motivation</w:t>
      </w:r>
      <w:r w:rsidR="00B97455" w:rsidRPr="00734979">
        <w:rPr>
          <w:color w:val="000000"/>
          <w:lang w:val="en-US"/>
        </w:rPr>
        <w:t>.</w:t>
      </w:r>
      <w:r w:rsidR="00271385">
        <w:rPr>
          <w:color w:val="000000"/>
          <w:lang w:val="en-US"/>
        </w:rPr>
        <w:t xml:space="preserve"> The results for </w:t>
      </w:r>
      <w:r w:rsidR="00DA5D11">
        <w:rPr>
          <w:color w:val="000000"/>
          <w:lang w:val="en-US"/>
        </w:rPr>
        <w:t>English</w:t>
      </w:r>
      <w:r w:rsidR="00271385">
        <w:rPr>
          <w:color w:val="000000"/>
          <w:lang w:val="en-US"/>
        </w:rPr>
        <w:t xml:space="preserve"> and mathematics were reviewed on the </w:t>
      </w:r>
      <w:r w:rsidR="00436755">
        <w:rPr>
          <w:color w:val="000000"/>
          <w:lang w:val="en-US"/>
        </w:rPr>
        <w:t xml:space="preserve">school </w:t>
      </w:r>
      <w:r w:rsidR="00271385">
        <w:rPr>
          <w:color w:val="000000"/>
          <w:lang w:val="en-US"/>
        </w:rPr>
        <w:t>Dashboard</w:t>
      </w:r>
      <w:r w:rsidR="00B97455" w:rsidRPr="00734979">
        <w:rPr>
          <w:color w:val="000000"/>
          <w:lang w:val="en-US"/>
        </w:rPr>
        <w:t xml:space="preserve">. </w:t>
      </w:r>
    </w:p>
    <w:p w14:paraId="1FA5C2EB" w14:textId="7E6BD2C6" w:rsidR="003670A2" w:rsidRPr="00734979" w:rsidRDefault="00684FB5" w:rsidP="003670A2">
      <w:pPr>
        <w:pStyle w:val="ListParagraph"/>
        <w:numPr>
          <w:ilvl w:val="0"/>
          <w:numId w:val="10"/>
        </w:numPr>
        <w:pBdr>
          <w:top w:val="nil"/>
          <w:left w:val="nil"/>
          <w:bottom w:val="nil"/>
          <w:right w:val="nil"/>
          <w:between w:val="nil"/>
        </w:pBdr>
        <w:rPr>
          <w:color w:val="000000"/>
          <w:u w:val="single"/>
          <w:lang w:val="en-US"/>
        </w:rPr>
      </w:pPr>
      <w:r w:rsidRPr="00734979">
        <w:rPr>
          <w:color w:val="000000"/>
          <w:lang w:val="en-US"/>
        </w:rPr>
        <w:t>S</w:t>
      </w:r>
      <w:r w:rsidR="00763723" w:rsidRPr="00734979">
        <w:rPr>
          <w:color w:val="000000"/>
          <w:lang w:val="en-US"/>
        </w:rPr>
        <w:t>outh El Monte</w:t>
      </w:r>
      <w:r w:rsidR="0091212F" w:rsidRPr="00734979">
        <w:rPr>
          <w:color w:val="000000"/>
          <w:lang w:val="en-US"/>
        </w:rPr>
        <w:t>:</w:t>
      </w:r>
      <w:r w:rsidR="0005443F" w:rsidRPr="00734979">
        <w:rPr>
          <w:color w:val="000000"/>
          <w:lang w:val="en-US"/>
        </w:rPr>
        <w:t xml:space="preserve"> </w:t>
      </w:r>
      <w:r w:rsidR="00527C66">
        <w:rPr>
          <w:color w:val="000000"/>
          <w:lang w:val="en-US"/>
        </w:rPr>
        <w:t>Mrs</w:t>
      </w:r>
      <w:r w:rsidR="0005443F" w:rsidRPr="00734979">
        <w:rPr>
          <w:color w:val="000000"/>
          <w:lang w:val="en-US"/>
        </w:rPr>
        <w:t xml:space="preserve">. </w:t>
      </w:r>
      <w:r w:rsidR="0005443F" w:rsidRPr="00734979">
        <w:rPr>
          <w:b/>
          <w:bCs/>
          <w:color w:val="000000"/>
          <w:lang w:val="en-US"/>
        </w:rPr>
        <w:t xml:space="preserve">Sandra </w:t>
      </w:r>
      <w:r w:rsidR="00BF586A" w:rsidRPr="00734979">
        <w:rPr>
          <w:b/>
          <w:bCs/>
          <w:color w:val="000000"/>
          <w:lang w:val="en-US"/>
        </w:rPr>
        <w:t>Heredia</w:t>
      </w:r>
      <w:r w:rsidR="0005443F" w:rsidRPr="00734979">
        <w:rPr>
          <w:b/>
          <w:bCs/>
          <w:color w:val="000000"/>
          <w:lang w:val="en-US"/>
        </w:rPr>
        <w:t xml:space="preserve">, </w:t>
      </w:r>
      <w:r w:rsidR="0005443F" w:rsidRPr="00734979">
        <w:rPr>
          <w:color w:val="000000"/>
          <w:lang w:val="en-US"/>
        </w:rPr>
        <w:t>DELAC</w:t>
      </w:r>
      <w:r w:rsidR="00527C66">
        <w:rPr>
          <w:color w:val="000000"/>
          <w:lang w:val="en-US"/>
        </w:rPr>
        <w:t xml:space="preserve"> president</w:t>
      </w:r>
      <w:r w:rsidR="0005443F" w:rsidRPr="00734979">
        <w:rPr>
          <w:color w:val="000000"/>
          <w:lang w:val="en-US"/>
        </w:rPr>
        <w:t>,</w:t>
      </w:r>
      <w:r w:rsidR="00410FAC" w:rsidRPr="00734979">
        <w:rPr>
          <w:color w:val="000000"/>
          <w:lang w:val="en-US"/>
        </w:rPr>
        <w:t xml:space="preserve"> </w:t>
      </w:r>
      <w:r w:rsidR="00527C66">
        <w:rPr>
          <w:color w:val="000000"/>
          <w:lang w:val="en-US"/>
        </w:rPr>
        <w:t>reported that during the March 20 meeting they reviewed the five goals of the</w:t>
      </w:r>
      <w:r w:rsidR="00767B8E" w:rsidRPr="00734979">
        <w:rPr>
          <w:color w:val="000000"/>
          <w:lang w:val="en-US"/>
        </w:rPr>
        <w:t xml:space="preserve"> 2023-2024</w:t>
      </w:r>
      <w:r w:rsidR="00527C66">
        <w:rPr>
          <w:color w:val="000000"/>
          <w:lang w:val="en-US"/>
        </w:rPr>
        <w:t xml:space="preserve"> SEMHS individual student achievement plan</w:t>
      </w:r>
      <w:r w:rsidR="00767B8E" w:rsidRPr="00734979">
        <w:rPr>
          <w:color w:val="000000"/>
          <w:lang w:val="en-US"/>
        </w:rPr>
        <w:t xml:space="preserve">. </w:t>
      </w:r>
      <w:r w:rsidR="00150871">
        <w:rPr>
          <w:color w:val="000000"/>
          <w:lang w:val="en-US"/>
        </w:rPr>
        <w:t>The SBAC exam results were reviewed for the group of English Learners. The four criteria that follow the reclassification process were reviewed, and when students finish the process, they are reclassified as proficient English language learners.</w:t>
      </w:r>
      <w:r w:rsidR="00767B8E" w:rsidRPr="00734979">
        <w:rPr>
          <w:color w:val="000000"/>
          <w:lang w:val="en-US"/>
        </w:rPr>
        <w:t xml:space="preserve"> </w:t>
      </w:r>
      <w:r w:rsidR="00150871">
        <w:rPr>
          <w:color w:val="000000"/>
          <w:lang w:val="en-US"/>
        </w:rPr>
        <w:t>They reviewed the four goals of</w:t>
      </w:r>
      <w:r w:rsidR="00767B8E" w:rsidRPr="00734979">
        <w:rPr>
          <w:color w:val="000000"/>
          <w:lang w:val="en-US"/>
        </w:rPr>
        <w:t xml:space="preserve"> WASC. </w:t>
      </w:r>
      <w:r w:rsidR="00765A7C">
        <w:rPr>
          <w:color w:val="000000"/>
          <w:lang w:val="en-US"/>
        </w:rPr>
        <w:t>There was a discussion about how the ELAC committee is formed in schools.</w:t>
      </w:r>
      <w:r w:rsidR="00436755">
        <w:rPr>
          <w:color w:val="000000"/>
          <w:lang w:val="en-US"/>
        </w:rPr>
        <w:t xml:space="preserve"> Mr. Isaac Gonzalez explained the importance to work as a team (teachers, students and parents), and to do so with a good attitude and by willing to accept the support and suggestions.</w:t>
      </w:r>
    </w:p>
    <w:p w14:paraId="44C1CA22" w14:textId="77777777" w:rsidR="008810A6" w:rsidRPr="00734979" w:rsidRDefault="008810A6" w:rsidP="008810A6">
      <w:pPr>
        <w:pStyle w:val="ListParagraph"/>
        <w:pBdr>
          <w:top w:val="nil"/>
          <w:left w:val="nil"/>
          <w:bottom w:val="nil"/>
          <w:right w:val="nil"/>
          <w:between w:val="nil"/>
        </w:pBdr>
        <w:rPr>
          <w:color w:val="000000"/>
          <w:u w:val="single"/>
          <w:lang w:val="en-US"/>
        </w:rPr>
      </w:pPr>
    </w:p>
    <w:p w14:paraId="6C3D9746" w14:textId="770A7103" w:rsidR="00CA0E20" w:rsidRPr="00734979" w:rsidRDefault="0056086B" w:rsidP="008C48CB">
      <w:pPr>
        <w:pBdr>
          <w:top w:val="nil"/>
          <w:left w:val="nil"/>
          <w:bottom w:val="nil"/>
          <w:right w:val="nil"/>
          <w:between w:val="nil"/>
        </w:pBdr>
        <w:rPr>
          <w:u w:val="single"/>
          <w:lang w:val="en-US"/>
        </w:rPr>
      </w:pPr>
      <w:r w:rsidRPr="00734979">
        <w:rPr>
          <w:color w:val="000000"/>
          <w:lang w:val="en-US"/>
        </w:rPr>
        <w:t>6</w:t>
      </w:r>
      <w:r w:rsidR="00CA0E20" w:rsidRPr="00734979">
        <w:rPr>
          <w:color w:val="000000"/>
          <w:lang w:val="en-US"/>
        </w:rPr>
        <w:t xml:space="preserve">. </w:t>
      </w:r>
      <w:r w:rsidR="00422585">
        <w:rPr>
          <w:color w:val="000000"/>
          <w:u w:val="single"/>
          <w:lang w:val="en-US"/>
        </w:rPr>
        <w:t>Announcements</w:t>
      </w:r>
    </w:p>
    <w:p w14:paraId="49C92446" w14:textId="6A9F90EC" w:rsidR="0064020B" w:rsidRPr="00734979" w:rsidRDefault="0064020B" w:rsidP="0064020B">
      <w:pPr>
        <w:pBdr>
          <w:top w:val="nil"/>
          <w:left w:val="nil"/>
          <w:bottom w:val="nil"/>
          <w:right w:val="nil"/>
          <w:between w:val="nil"/>
        </w:pBdr>
        <w:rPr>
          <w:rFonts w:ascii="Times New Roman" w:eastAsia="Times New Roman" w:hAnsi="Times New Roman" w:cs="Times New Roman"/>
          <w:color w:val="000000"/>
          <w:lang w:val="en-US"/>
        </w:rPr>
      </w:pPr>
      <w:r w:rsidRPr="00734979">
        <w:rPr>
          <w:rFonts w:ascii="Times New Roman" w:eastAsia="Times New Roman" w:hAnsi="Times New Roman" w:cs="Times New Roman"/>
          <w:lang w:val="en-US"/>
        </w:rPr>
        <w:t xml:space="preserve">      </w:t>
      </w:r>
      <w:r w:rsidR="008B0D37">
        <w:rPr>
          <w:rFonts w:ascii="Times New Roman" w:eastAsia="Times New Roman" w:hAnsi="Times New Roman" w:cs="Times New Roman"/>
          <w:lang w:val="en-US"/>
        </w:rPr>
        <w:t>Mrs</w:t>
      </w:r>
      <w:r w:rsidR="005B293C">
        <w:rPr>
          <w:rFonts w:ascii="Times New Roman" w:eastAsia="Times New Roman" w:hAnsi="Times New Roman" w:cs="Times New Roman"/>
          <w:lang w:val="en-US"/>
        </w:rPr>
        <w:t>.</w:t>
      </w:r>
      <w:r w:rsidRPr="00734979">
        <w:rPr>
          <w:rFonts w:ascii="Times New Roman" w:eastAsia="Times New Roman" w:hAnsi="Times New Roman" w:cs="Times New Roman"/>
          <w:lang w:val="en-US"/>
        </w:rPr>
        <w:t xml:space="preserve"> </w:t>
      </w:r>
      <w:r w:rsidR="00215D01" w:rsidRPr="00734979">
        <w:rPr>
          <w:rFonts w:ascii="Times New Roman" w:eastAsia="Times New Roman" w:hAnsi="Times New Roman" w:cs="Times New Roman"/>
          <w:b/>
          <w:lang w:val="en-US"/>
        </w:rPr>
        <w:t>Edith Echeverria (AAFE</w:t>
      </w:r>
      <w:r w:rsidRPr="00734979">
        <w:rPr>
          <w:rFonts w:ascii="Times New Roman" w:eastAsia="Times New Roman" w:hAnsi="Times New Roman" w:cs="Times New Roman"/>
          <w:b/>
          <w:bCs/>
          <w:lang w:val="en-US"/>
        </w:rPr>
        <w:t>)</w:t>
      </w:r>
      <w:r w:rsidRPr="00734979">
        <w:rPr>
          <w:rFonts w:ascii="Times New Roman" w:eastAsia="Times New Roman" w:hAnsi="Times New Roman" w:cs="Times New Roman"/>
          <w:color w:val="000000"/>
          <w:lang w:val="en-US"/>
        </w:rPr>
        <w:t xml:space="preserve">, </w:t>
      </w:r>
      <w:r w:rsidR="008B0D37">
        <w:rPr>
          <w:rFonts w:ascii="Times New Roman" w:eastAsia="Times New Roman" w:hAnsi="Times New Roman" w:cs="Times New Roman"/>
          <w:color w:val="000000"/>
          <w:lang w:val="en-US"/>
        </w:rPr>
        <w:t>reported the following information</w:t>
      </w:r>
      <w:r w:rsidRPr="00734979">
        <w:rPr>
          <w:rFonts w:ascii="Times New Roman" w:eastAsia="Times New Roman" w:hAnsi="Times New Roman" w:cs="Times New Roman"/>
          <w:color w:val="000000"/>
          <w:lang w:val="en-US"/>
        </w:rPr>
        <w:t>:</w:t>
      </w:r>
    </w:p>
    <w:p w14:paraId="24D975D0" w14:textId="793EACC5" w:rsidR="00E84547" w:rsidRPr="00734979" w:rsidRDefault="008B0D37" w:rsidP="00AA2E12">
      <w:pPr>
        <w:pStyle w:val="ListParagraph"/>
        <w:numPr>
          <w:ilvl w:val="0"/>
          <w:numId w:val="1"/>
        </w:numPr>
        <w:pBdr>
          <w:top w:val="nil"/>
          <w:left w:val="nil"/>
          <w:bottom w:val="nil"/>
          <w:right w:val="nil"/>
          <w:between w:val="nil"/>
        </w:pBdr>
        <w:rPr>
          <w:color w:val="000000"/>
          <w:lang w:val="en-US"/>
        </w:rPr>
      </w:pPr>
      <w:r>
        <w:rPr>
          <w:lang w:val="en-US"/>
        </w:rPr>
        <w:t>The next</w:t>
      </w:r>
      <w:r w:rsidR="00D77022" w:rsidRPr="00734979">
        <w:rPr>
          <w:lang w:val="en-US"/>
        </w:rPr>
        <w:t xml:space="preserve"> DELAC </w:t>
      </w:r>
      <w:r>
        <w:rPr>
          <w:lang w:val="en-US"/>
        </w:rPr>
        <w:t>meeting will be May 16,</w:t>
      </w:r>
      <w:r w:rsidR="00D77022" w:rsidRPr="00734979">
        <w:rPr>
          <w:lang w:val="en-US"/>
        </w:rPr>
        <w:t xml:space="preserve"> 2024</w:t>
      </w:r>
      <w:r w:rsidR="00215D01" w:rsidRPr="00734979">
        <w:rPr>
          <w:lang w:val="en-US"/>
        </w:rPr>
        <w:t>.</w:t>
      </w:r>
      <w:r w:rsidR="00394BF0" w:rsidRPr="00734979">
        <w:rPr>
          <w:lang w:val="en-US"/>
        </w:rPr>
        <w:t xml:space="preserve"> </w:t>
      </w:r>
      <w:r>
        <w:rPr>
          <w:lang w:val="en-US"/>
        </w:rPr>
        <w:t>Mrs</w:t>
      </w:r>
      <w:r w:rsidR="00394BF0" w:rsidRPr="00734979">
        <w:rPr>
          <w:lang w:val="en-US"/>
        </w:rPr>
        <w:t xml:space="preserve">. </w:t>
      </w:r>
      <w:r w:rsidR="00394BF0" w:rsidRPr="00734979">
        <w:rPr>
          <w:b/>
          <w:bCs/>
          <w:lang w:val="en-US"/>
        </w:rPr>
        <w:t>Linda Rosales</w:t>
      </w:r>
      <w:r w:rsidR="00394BF0" w:rsidRPr="00734979">
        <w:rPr>
          <w:lang w:val="en-US"/>
        </w:rPr>
        <w:t xml:space="preserve"> </w:t>
      </w:r>
      <w:r w:rsidR="00394BF0" w:rsidRPr="00734979">
        <w:rPr>
          <w:b/>
          <w:bCs/>
          <w:lang w:val="en-US"/>
        </w:rPr>
        <w:t>(ELC)</w:t>
      </w:r>
      <w:r w:rsidR="00394BF0" w:rsidRPr="00734979">
        <w:rPr>
          <w:lang w:val="en-US"/>
        </w:rPr>
        <w:t xml:space="preserve"> </w:t>
      </w:r>
      <w:r>
        <w:rPr>
          <w:lang w:val="en-US"/>
        </w:rPr>
        <w:t>suggested that it could be moved to another date due to different events occurring that day, and the members agreed; the date is tentative.</w:t>
      </w:r>
    </w:p>
    <w:p w14:paraId="58EF85AE" w14:textId="51AD163E" w:rsidR="000139CE" w:rsidRPr="00734979" w:rsidRDefault="00F33CF9" w:rsidP="000139CE">
      <w:pPr>
        <w:numPr>
          <w:ilvl w:val="0"/>
          <w:numId w:val="1"/>
        </w:numPr>
        <w:pBdr>
          <w:top w:val="nil"/>
          <w:left w:val="nil"/>
          <w:bottom w:val="nil"/>
          <w:right w:val="nil"/>
          <w:between w:val="nil"/>
        </w:pBdr>
        <w:rPr>
          <w:color w:val="000000"/>
          <w:lang w:val="en-US"/>
        </w:rPr>
      </w:pPr>
      <w:r>
        <w:rPr>
          <w:color w:val="000000"/>
          <w:lang w:val="en-US"/>
        </w:rPr>
        <w:t>The parent/volunteer Recognition luncheon will be on Thursday</w:t>
      </w:r>
      <w:r w:rsidR="00D77022" w:rsidRPr="00734979">
        <w:rPr>
          <w:color w:val="000000"/>
          <w:lang w:val="en-US"/>
        </w:rPr>
        <w:t xml:space="preserve">, </w:t>
      </w:r>
      <w:r>
        <w:rPr>
          <w:color w:val="000000"/>
          <w:lang w:val="en-US"/>
        </w:rPr>
        <w:t>May 16 at</w:t>
      </w:r>
      <w:r w:rsidR="000A01A2" w:rsidRPr="00734979">
        <w:rPr>
          <w:color w:val="000000"/>
          <w:lang w:val="en-US"/>
        </w:rPr>
        <w:t xml:space="preserve"> 11:30am</w:t>
      </w:r>
      <w:r w:rsidR="00394BF0" w:rsidRPr="00734979">
        <w:rPr>
          <w:color w:val="000000"/>
          <w:lang w:val="en-US"/>
        </w:rPr>
        <w:t xml:space="preserve"> </w:t>
      </w:r>
      <w:r w:rsidR="001A165F">
        <w:rPr>
          <w:color w:val="000000"/>
          <w:lang w:val="en-US"/>
        </w:rPr>
        <w:t xml:space="preserve">at </w:t>
      </w:r>
      <w:r>
        <w:rPr>
          <w:color w:val="000000"/>
          <w:lang w:val="en-US"/>
        </w:rPr>
        <w:t xml:space="preserve">the </w:t>
      </w:r>
      <w:proofErr w:type="spellStart"/>
      <w:r w:rsidR="00394BF0" w:rsidRPr="00734979">
        <w:rPr>
          <w:color w:val="000000"/>
          <w:lang w:val="en-US"/>
        </w:rPr>
        <w:t>Gabino</w:t>
      </w:r>
      <w:proofErr w:type="spellEnd"/>
      <w:r w:rsidR="00394BF0" w:rsidRPr="00734979">
        <w:rPr>
          <w:color w:val="000000"/>
          <w:lang w:val="en-US"/>
        </w:rPr>
        <w:t xml:space="preserve"> </w:t>
      </w:r>
      <w:r>
        <w:rPr>
          <w:color w:val="000000"/>
          <w:lang w:val="en-US"/>
        </w:rPr>
        <w:t>Hall in the City of El Monte</w:t>
      </w:r>
      <w:r w:rsidR="00394BF0" w:rsidRPr="00734979">
        <w:rPr>
          <w:color w:val="000000"/>
          <w:lang w:val="en-US"/>
        </w:rPr>
        <w:t xml:space="preserve">. </w:t>
      </w:r>
    </w:p>
    <w:p w14:paraId="7E7845EA" w14:textId="195BC52B" w:rsidR="00FF53AD" w:rsidRPr="00734979" w:rsidRDefault="00F33CF9" w:rsidP="00FF53AD">
      <w:pPr>
        <w:pBdr>
          <w:top w:val="nil"/>
          <w:left w:val="nil"/>
          <w:bottom w:val="nil"/>
          <w:right w:val="nil"/>
          <w:between w:val="nil"/>
        </w:pBdr>
        <w:ind w:left="1080"/>
        <w:rPr>
          <w:color w:val="000000"/>
          <w:lang w:val="en-US"/>
        </w:rPr>
      </w:pPr>
      <w:r>
        <w:rPr>
          <w:color w:val="000000"/>
          <w:lang w:val="en-US"/>
        </w:rPr>
        <w:t>Mrs</w:t>
      </w:r>
      <w:r w:rsidR="00FF53AD" w:rsidRPr="00734979">
        <w:rPr>
          <w:color w:val="000000"/>
          <w:lang w:val="en-US"/>
        </w:rPr>
        <w:t xml:space="preserve">. </w:t>
      </w:r>
      <w:r w:rsidR="00FF53AD" w:rsidRPr="00734979">
        <w:rPr>
          <w:b/>
          <w:bCs/>
          <w:color w:val="000000"/>
          <w:lang w:val="en-US"/>
        </w:rPr>
        <w:t>Edith Echeverria (AAFE)</w:t>
      </w:r>
      <w:r w:rsidR="00FF53AD" w:rsidRPr="00734979">
        <w:rPr>
          <w:color w:val="000000"/>
          <w:lang w:val="en-US"/>
        </w:rPr>
        <w:t xml:space="preserve">, </w:t>
      </w:r>
      <w:r>
        <w:rPr>
          <w:color w:val="000000"/>
          <w:lang w:val="en-US"/>
        </w:rPr>
        <w:t>added that attendance is important</w:t>
      </w:r>
      <w:r w:rsidR="00FF53AD" w:rsidRPr="00734979">
        <w:rPr>
          <w:color w:val="000000"/>
          <w:lang w:val="en-US"/>
        </w:rPr>
        <w:t xml:space="preserve">. </w:t>
      </w:r>
      <w:r>
        <w:rPr>
          <w:color w:val="000000"/>
          <w:lang w:val="en-US"/>
        </w:rPr>
        <w:t>Mrs</w:t>
      </w:r>
      <w:r w:rsidR="00FF53AD" w:rsidRPr="00734979">
        <w:rPr>
          <w:color w:val="000000"/>
          <w:lang w:val="en-US"/>
        </w:rPr>
        <w:t xml:space="preserve">. </w:t>
      </w:r>
      <w:proofErr w:type="spellStart"/>
      <w:r w:rsidR="00FF53AD" w:rsidRPr="00734979">
        <w:rPr>
          <w:b/>
          <w:bCs/>
          <w:lang w:val="en-US"/>
        </w:rPr>
        <w:t>Esthela</w:t>
      </w:r>
      <w:proofErr w:type="spellEnd"/>
      <w:r w:rsidR="00FF53AD" w:rsidRPr="00734979">
        <w:rPr>
          <w:b/>
          <w:bCs/>
          <w:lang w:val="en-US"/>
        </w:rPr>
        <w:t xml:space="preserve"> Torres de Siegrist (</w:t>
      </w:r>
      <w:r w:rsidR="0067481E">
        <w:rPr>
          <w:b/>
          <w:bCs/>
          <w:lang w:val="en-US"/>
        </w:rPr>
        <w:t>Board Member</w:t>
      </w:r>
      <w:r w:rsidR="00FF53AD" w:rsidRPr="00734979">
        <w:rPr>
          <w:b/>
          <w:bCs/>
          <w:lang w:val="en-US"/>
        </w:rPr>
        <w:t>)</w:t>
      </w:r>
      <w:r w:rsidR="00FF53AD" w:rsidRPr="00734979">
        <w:rPr>
          <w:lang w:val="en-US"/>
        </w:rPr>
        <w:t xml:space="preserve">, </w:t>
      </w:r>
      <w:r w:rsidR="0067481E">
        <w:rPr>
          <w:lang w:val="en-US"/>
        </w:rPr>
        <w:t>mentioned that attendance is very important for the education of our children</w:t>
      </w:r>
      <w:r w:rsidR="00FF53AD" w:rsidRPr="00734979">
        <w:rPr>
          <w:lang w:val="en-US"/>
        </w:rPr>
        <w:t>.</w:t>
      </w:r>
      <w:r w:rsidR="0067481E">
        <w:rPr>
          <w:lang w:val="en-US"/>
        </w:rPr>
        <w:t xml:space="preserve"> If a child is absent, they miss what they should have learned that day and they fall behind. She asked the members, that as leaders, to talk to other parents about the importance of attendance and </w:t>
      </w:r>
      <w:r w:rsidR="00E71FB7">
        <w:rPr>
          <w:lang w:val="en-US"/>
        </w:rPr>
        <w:t xml:space="preserve">to </w:t>
      </w:r>
      <w:r w:rsidR="0067481E">
        <w:rPr>
          <w:lang w:val="en-US"/>
        </w:rPr>
        <w:t>not let children miss school if it is not an emergency.</w:t>
      </w:r>
    </w:p>
    <w:p w14:paraId="447C7EB4" w14:textId="0A9E8CBE" w:rsidR="00CA0E20" w:rsidRPr="00734979" w:rsidRDefault="00CA0E20" w:rsidP="00CA0E20">
      <w:pPr>
        <w:pBdr>
          <w:top w:val="nil"/>
          <w:left w:val="nil"/>
          <w:bottom w:val="nil"/>
          <w:right w:val="nil"/>
          <w:between w:val="nil"/>
        </w:pBdr>
        <w:rPr>
          <w:color w:val="000000"/>
          <w:lang w:val="en-US"/>
        </w:rPr>
      </w:pPr>
    </w:p>
    <w:p w14:paraId="6C8932C6" w14:textId="69B69767" w:rsidR="00CA0E20" w:rsidRPr="00734979" w:rsidRDefault="0056086B" w:rsidP="00CA0E20">
      <w:pPr>
        <w:pBdr>
          <w:top w:val="nil"/>
          <w:left w:val="nil"/>
          <w:bottom w:val="nil"/>
          <w:right w:val="nil"/>
          <w:between w:val="nil"/>
        </w:pBdr>
        <w:rPr>
          <w:color w:val="000000"/>
          <w:u w:val="single"/>
          <w:lang w:val="en-US"/>
        </w:rPr>
      </w:pPr>
      <w:r w:rsidRPr="00734979">
        <w:rPr>
          <w:color w:val="000000"/>
          <w:lang w:val="en-US"/>
        </w:rPr>
        <w:t>7</w:t>
      </w:r>
      <w:r w:rsidR="00CA0E20" w:rsidRPr="00734979">
        <w:rPr>
          <w:color w:val="000000"/>
          <w:lang w:val="en-US"/>
        </w:rPr>
        <w:t xml:space="preserve">. </w:t>
      </w:r>
      <w:r w:rsidR="00422585">
        <w:rPr>
          <w:color w:val="000000"/>
          <w:u w:val="single"/>
          <w:lang w:val="en-US"/>
        </w:rPr>
        <w:t xml:space="preserve">Meeting </w:t>
      </w:r>
      <w:r w:rsidR="00436755">
        <w:rPr>
          <w:color w:val="000000"/>
          <w:u w:val="single"/>
          <w:lang w:val="en-US"/>
        </w:rPr>
        <w:t>Evaluation</w:t>
      </w:r>
    </w:p>
    <w:p w14:paraId="1FC67EA3" w14:textId="507C1B64" w:rsidR="0041300B" w:rsidRPr="00734979" w:rsidRDefault="00E71FB7" w:rsidP="005B72C4">
      <w:pPr>
        <w:pBdr>
          <w:top w:val="nil"/>
          <w:left w:val="nil"/>
          <w:bottom w:val="nil"/>
          <w:right w:val="nil"/>
          <w:between w:val="nil"/>
        </w:pBdr>
        <w:ind w:left="270"/>
        <w:rPr>
          <w:lang w:val="en-US"/>
        </w:rPr>
      </w:pPr>
      <w:r>
        <w:rPr>
          <w:rFonts w:ascii="Times New Roman" w:eastAsia="Times New Roman" w:hAnsi="Times New Roman" w:cs="Times New Roman"/>
          <w:lang w:val="en-US"/>
        </w:rPr>
        <w:t>Mrs.</w:t>
      </w:r>
      <w:r w:rsidR="00C16C33" w:rsidRPr="00734979">
        <w:rPr>
          <w:rFonts w:ascii="Times New Roman" w:eastAsia="Times New Roman" w:hAnsi="Times New Roman" w:cs="Times New Roman"/>
          <w:lang w:val="en-US"/>
        </w:rPr>
        <w:t xml:space="preserve"> </w:t>
      </w:r>
      <w:r w:rsidR="00B0548A" w:rsidRPr="00734979">
        <w:rPr>
          <w:rFonts w:ascii="Times New Roman" w:eastAsia="Times New Roman" w:hAnsi="Times New Roman" w:cs="Times New Roman"/>
          <w:b/>
          <w:lang w:val="en-US"/>
        </w:rPr>
        <w:t xml:space="preserve">Gloria </w:t>
      </w:r>
      <w:r w:rsidR="00DB1640" w:rsidRPr="00734979">
        <w:rPr>
          <w:rFonts w:ascii="Times New Roman" w:eastAsia="Times New Roman" w:hAnsi="Times New Roman" w:cs="Times New Roman"/>
          <w:b/>
          <w:lang w:val="en-US"/>
        </w:rPr>
        <w:t>N</w:t>
      </w:r>
      <w:r>
        <w:rPr>
          <w:rFonts w:ascii="Times New Roman" w:eastAsia="Times New Roman" w:hAnsi="Times New Roman" w:cs="Times New Roman"/>
          <w:b/>
          <w:lang w:val="en-US"/>
        </w:rPr>
        <w:t>un</w:t>
      </w:r>
      <w:r w:rsidR="00DB1640" w:rsidRPr="00734979">
        <w:rPr>
          <w:rFonts w:ascii="Times New Roman" w:eastAsia="Times New Roman" w:hAnsi="Times New Roman" w:cs="Times New Roman"/>
          <w:b/>
          <w:lang w:val="en-US"/>
        </w:rPr>
        <w:t>ez</w:t>
      </w:r>
      <w:r w:rsidR="00B0548A" w:rsidRPr="00734979">
        <w:rPr>
          <w:rFonts w:ascii="Times New Roman" w:eastAsia="Times New Roman" w:hAnsi="Times New Roman" w:cs="Times New Roman"/>
          <w:b/>
          <w:lang w:val="en-US"/>
        </w:rPr>
        <w:t xml:space="preserve"> (AHS</w:t>
      </w:r>
      <w:r w:rsidR="00C16C33" w:rsidRPr="00734979">
        <w:rPr>
          <w:rFonts w:ascii="Times New Roman" w:eastAsia="Times New Roman" w:hAnsi="Times New Roman" w:cs="Times New Roman"/>
          <w:b/>
          <w:lang w:val="en-US"/>
        </w:rPr>
        <w:t>)</w:t>
      </w:r>
      <w:r w:rsidR="00B0548A" w:rsidRPr="00734979">
        <w:rPr>
          <w:color w:val="000000"/>
          <w:lang w:val="en-US"/>
        </w:rPr>
        <w:t>, DELAC</w:t>
      </w:r>
      <w:r>
        <w:rPr>
          <w:color w:val="000000"/>
          <w:lang w:val="en-US"/>
        </w:rPr>
        <w:t xml:space="preserve"> secretary</w:t>
      </w:r>
      <w:r w:rsidR="00B0548A" w:rsidRPr="00734979">
        <w:rPr>
          <w:color w:val="000000"/>
          <w:lang w:val="en-US"/>
        </w:rPr>
        <w:t xml:space="preserve">, </w:t>
      </w:r>
      <w:r>
        <w:rPr>
          <w:color w:val="000000"/>
          <w:lang w:val="en-US"/>
        </w:rPr>
        <w:t>reminded members to fill out the form and turn it in at the end of the meeting.</w:t>
      </w:r>
    </w:p>
    <w:p w14:paraId="22E23869" w14:textId="77777777" w:rsidR="005B72C4" w:rsidRPr="00734979" w:rsidRDefault="005B72C4" w:rsidP="005B72C4">
      <w:pPr>
        <w:pBdr>
          <w:top w:val="nil"/>
          <w:left w:val="nil"/>
          <w:bottom w:val="nil"/>
          <w:right w:val="nil"/>
          <w:between w:val="nil"/>
        </w:pBdr>
        <w:ind w:left="270"/>
        <w:rPr>
          <w:color w:val="000000"/>
          <w:lang w:val="en-US"/>
        </w:rPr>
      </w:pPr>
    </w:p>
    <w:p w14:paraId="72ED0C16" w14:textId="68D550D6" w:rsidR="005B72C4" w:rsidRPr="00734979" w:rsidRDefault="0056086B" w:rsidP="005B72C4">
      <w:pPr>
        <w:pBdr>
          <w:top w:val="nil"/>
          <w:left w:val="nil"/>
          <w:bottom w:val="nil"/>
          <w:right w:val="nil"/>
          <w:between w:val="nil"/>
        </w:pBdr>
        <w:rPr>
          <w:color w:val="000000"/>
          <w:u w:val="single"/>
          <w:lang w:val="en-US"/>
        </w:rPr>
      </w:pPr>
      <w:r w:rsidRPr="00734979">
        <w:rPr>
          <w:color w:val="000000"/>
          <w:lang w:val="en-US"/>
        </w:rPr>
        <w:t>8</w:t>
      </w:r>
      <w:r w:rsidR="005B72C4" w:rsidRPr="00734979">
        <w:rPr>
          <w:color w:val="000000"/>
          <w:lang w:val="en-US"/>
        </w:rPr>
        <w:t xml:space="preserve">. </w:t>
      </w:r>
      <w:r w:rsidR="00422585">
        <w:rPr>
          <w:color w:val="000000"/>
          <w:u w:val="single"/>
          <w:lang w:val="en-US"/>
        </w:rPr>
        <w:t>DELAC Report Form</w:t>
      </w:r>
    </w:p>
    <w:p w14:paraId="3055F4BB" w14:textId="67428FBA" w:rsidR="00C16C33" w:rsidRPr="00734979" w:rsidRDefault="00E71FB7" w:rsidP="005B72C4">
      <w:pPr>
        <w:pBdr>
          <w:top w:val="nil"/>
          <w:left w:val="nil"/>
          <w:bottom w:val="nil"/>
          <w:right w:val="nil"/>
          <w:between w:val="nil"/>
        </w:pBdr>
        <w:tabs>
          <w:tab w:val="left" w:pos="270"/>
          <w:tab w:val="left" w:pos="360"/>
        </w:tabs>
        <w:ind w:left="270"/>
        <w:rPr>
          <w:color w:val="000000"/>
          <w:u w:val="single"/>
          <w:lang w:val="en-US"/>
        </w:rPr>
      </w:pPr>
      <w:r>
        <w:rPr>
          <w:rFonts w:ascii="Times New Roman" w:eastAsia="Times New Roman" w:hAnsi="Times New Roman" w:cs="Times New Roman"/>
          <w:lang w:val="en-US"/>
        </w:rPr>
        <w:lastRenderedPageBreak/>
        <w:t>Mrs</w:t>
      </w:r>
      <w:r w:rsidR="00C16C33" w:rsidRPr="00734979">
        <w:rPr>
          <w:rFonts w:ascii="Times New Roman" w:eastAsia="Times New Roman" w:hAnsi="Times New Roman" w:cs="Times New Roman"/>
          <w:color w:val="000000"/>
          <w:lang w:val="en-US"/>
        </w:rPr>
        <w:t>.</w:t>
      </w:r>
      <w:r w:rsidR="00C16C33" w:rsidRPr="00734979">
        <w:rPr>
          <w:rFonts w:ascii="Times New Roman" w:eastAsia="Times New Roman" w:hAnsi="Times New Roman" w:cs="Times New Roman"/>
          <w:lang w:val="en-US"/>
        </w:rPr>
        <w:t xml:space="preserve"> </w:t>
      </w:r>
      <w:r w:rsidR="00B0548A" w:rsidRPr="00734979">
        <w:rPr>
          <w:rFonts w:ascii="Times New Roman" w:eastAsia="Times New Roman" w:hAnsi="Times New Roman" w:cs="Times New Roman"/>
          <w:b/>
          <w:lang w:val="en-US"/>
        </w:rPr>
        <w:t xml:space="preserve">Gloria </w:t>
      </w:r>
      <w:r w:rsidR="00DB1640" w:rsidRPr="00734979">
        <w:rPr>
          <w:rFonts w:ascii="Times New Roman" w:eastAsia="Times New Roman" w:hAnsi="Times New Roman" w:cs="Times New Roman"/>
          <w:b/>
          <w:lang w:val="en-US"/>
        </w:rPr>
        <w:t>N</w:t>
      </w:r>
      <w:r>
        <w:rPr>
          <w:rFonts w:ascii="Times New Roman" w:eastAsia="Times New Roman" w:hAnsi="Times New Roman" w:cs="Times New Roman"/>
          <w:b/>
          <w:lang w:val="en-US"/>
        </w:rPr>
        <w:t>un</w:t>
      </w:r>
      <w:r w:rsidR="00DB1640" w:rsidRPr="00734979">
        <w:rPr>
          <w:rFonts w:ascii="Times New Roman" w:eastAsia="Times New Roman" w:hAnsi="Times New Roman" w:cs="Times New Roman"/>
          <w:b/>
          <w:lang w:val="en-US"/>
        </w:rPr>
        <w:t>ez</w:t>
      </w:r>
      <w:r w:rsidR="00B0548A" w:rsidRPr="00734979">
        <w:rPr>
          <w:rFonts w:ascii="Times New Roman" w:eastAsia="Times New Roman" w:hAnsi="Times New Roman" w:cs="Times New Roman"/>
          <w:b/>
          <w:lang w:val="en-US"/>
        </w:rPr>
        <w:t xml:space="preserve"> (AHS)</w:t>
      </w:r>
      <w:r w:rsidR="00B0548A" w:rsidRPr="00734979">
        <w:rPr>
          <w:color w:val="000000"/>
          <w:lang w:val="en-US"/>
        </w:rPr>
        <w:t xml:space="preserve">, </w:t>
      </w:r>
      <w:r w:rsidRPr="00734979">
        <w:rPr>
          <w:color w:val="000000"/>
          <w:lang w:val="en-US"/>
        </w:rPr>
        <w:t>DELAC</w:t>
      </w:r>
      <w:r>
        <w:rPr>
          <w:color w:val="000000"/>
          <w:lang w:val="en-US"/>
        </w:rPr>
        <w:t xml:space="preserve"> secretary,</w:t>
      </w:r>
      <w:r w:rsidRPr="00734979">
        <w:rPr>
          <w:lang w:val="en-US"/>
        </w:rPr>
        <w:t xml:space="preserve"> </w:t>
      </w:r>
      <w:r>
        <w:rPr>
          <w:lang w:val="en-US"/>
        </w:rPr>
        <w:t>reminded members to fill out the form to take the DELAC report to their next ELAC meeting.</w:t>
      </w:r>
    </w:p>
    <w:p w14:paraId="48BE7938" w14:textId="77777777" w:rsidR="0041300B" w:rsidRPr="00734979" w:rsidRDefault="0041300B" w:rsidP="00CA0E20">
      <w:pPr>
        <w:pBdr>
          <w:top w:val="nil"/>
          <w:left w:val="nil"/>
          <w:bottom w:val="nil"/>
          <w:right w:val="nil"/>
          <w:between w:val="nil"/>
        </w:pBdr>
        <w:rPr>
          <w:color w:val="000000"/>
          <w:u w:val="single"/>
          <w:lang w:val="en-US"/>
        </w:rPr>
      </w:pPr>
    </w:p>
    <w:p w14:paraId="5A38F151" w14:textId="14BFB049" w:rsidR="0041300B" w:rsidRPr="00734979" w:rsidRDefault="0056086B" w:rsidP="00C8249C">
      <w:pPr>
        <w:pBdr>
          <w:top w:val="nil"/>
          <w:left w:val="nil"/>
          <w:bottom w:val="nil"/>
          <w:right w:val="nil"/>
          <w:between w:val="nil"/>
        </w:pBdr>
        <w:tabs>
          <w:tab w:val="left" w:pos="5490"/>
          <w:tab w:val="left" w:pos="5670"/>
        </w:tabs>
        <w:rPr>
          <w:lang w:val="en-US"/>
        </w:rPr>
      </w:pPr>
      <w:r w:rsidRPr="00734979">
        <w:rPr>
          <w:color w:val="000000"/>
          <w:lang w:val="en-US"/>
        </w:rPr>
        <w:t>9</w:t>
      </w:r>
      <w:r w:rsidR="0041300B" w:rsidRPr="00734979">
        <w:rPr>
          <w:color w:val="000000"/>
          <w:lang w:val="en-US"/>
        </w:rPr>
        <w:t xml:space="preserve">. </w:t>
      </w:r>
      <w:r w:rsidR="0041300B" w:rsidRPr="00734979">
        <w:rPr>
          <w:color w:val="000000"/>
          <w:u w:val="single"/>
          <w:lang w:val="en-US"/>
        </w:rPr>
        <w:t>A</w:t>
      </w:r>
      <w:r w:rsidR="00422585">
        <w:rPr>
          <w:color w:val="000000"/>
          <w:u w:val="single"/>
          <w:lang w:val="en-US"/>
        </w:rPr>
        <w:t>djournment</w:t>
      </w:r>
    </w:p>
    <w:p w14:paraId="00000040" w14:textId="19518727" w:rsidR="00F7115B" w:rsidRPr="00734979" w:rsidRDefault="00E71FB7" w:rsidP="003D35B9">
      <w:pPr>
        <w:ind w:firstLine="270"/>
        <w:rPr>
          <w:lang w:val="en-US"/>
        </w:rPr>
      </w:pPr>
      <w:r>
        <w:rPr>
          <w:lang w:val="en-US"/>
        </w:rPr>
        <w:t>Mrs.</w:t>
      </w:r>
      <w:r w:rsidRPr="00734979">
        <w:rPr>
          <w:lang w:val="en-US"/>
        </w:rPr>
        <w:t xml:space="preserve"> </w:t>
      </w:r>
      <w:r w:rsidR="00AE4DD1" w:rsidRPr="00734979">
        <w:rPr>
          <w:b/>
          <w:lang w:val="en-US"/>
        </w:rPr>
        <w:t>Sandra Heredia (SEMHS</w:t>
      </w:r>
      <w:r w:rsidRPr="00734979">
        <w:rPr>
          <w:b/>
          <w:lang w:val="en-US"/>
        </w:rPr>
        <w:t>)</w:t>
      </w:r>
      <w:r w:rsidR="00254ADD" w:rsidRPr="00734979">
        <w:rPr>
          <w:bCs/>
          <w:lang w:val="en-US"/>
        </w:rPr>
        <w:t>, DELAC</w:t>
      </w:r>
      <w:r>
        <w:rPr>
          <w:bCs/>
          <w:lang w:val="en-US"/>
        </w:rPr>
        <w:t xml:space="preserve"> president,</w:t>
      </w:r>
      <w:r w:rsidRPr="00734979">
        <w:rPr>
          <w:b/>
          <w:lang w:val="en-US"/>
        </w:rPr>
        <w:t xml:space="preserve"> </w:t>
      </w:r>
      <w:r w:rsidR="006E353C">
        <w:rPr>
          <w:lang w:val="en-US"/>
        </w:rPr>
        <w:t>asked for a motion to adjourn the meeting</w:t>
      </w:r>
      <w:r w:rsidRPr="00734979">
        <w:rPr>
          <w:lang w:val="en-US"/>
        </w:rPr>
        <w:t>.</w:t>
      </w:r>
    </w:p>
    <w:p w14:paraId="00000041" w14:textId="34391D93" w:rsidR="00F7115B" w:rsidRPr="00734979" w:rsidRDefault="00000000" w:rsidP="003D35B9">
      <w:pPr>
        <w:tabs>
          <w:tab w:val="right" w:pos="1620"/>
          <w:tab w:val="left" w:pos="1710"/>
        </w:tabs>
        <w:ind w:left="270"/>
        <w:rPr>
          <w:lang w:val="en-US"/>
        </w:rPr>
      </w:pPr>
      <w:r w:rsidRPr="00734979">
        <w:rPr>
          <w:b/>
          <w:lang w:val="en-US"/>
        </w:rPr>
        <w:tab/>
        <w:t>Mo</w:t>
      </w:r>
      <w:r w:rsidR="006E353C">
        <w:rPr>
          <w:b/>
          <w:lang w:val="en-US"/>
        </w:rPr>
        <w:t>tion</w:t>
      </w:r>
      <w:r w:rsidRPr="00734979">
        <w:rPr>
          <w:b/>
          <w:lang w:val="en-US"/>
        </w:rPr>
        <w:t>:</w:t>
      </w:r>
      <w:r w:rsidRPr="00734979">
        <w:rPr>
          <w:b/>
          <w:lang w:val="en-US"/>
        </w:rPr>
        <w:tab/>
      </w:r>
      <w:r w:rsidR="006E353C">
        <w:rPr>
          <w:lang w:val="en-US"/>
        </w:rPr>
        <w:t xml:space="preserve">Mrs. </w:t>
      </w:r>
      <w:r w:rsidR="00AE4DD1" w:rsidRPr="00734979">
        <w:rPr>
          <w:b/>
          <w:lang w:val="en-US"/>
        </w:rPr>
        <w:t>Andrea Ramos (MVHS</w:t>
      </w:r>
      <w:r w:rsidRPr="00734979">
        <w:rPr>
          <w:lang w:val="en-US"/>
        </w:rPr>
        <w:t>)</w:t>
      </w:r>
      <w:r w:rsidR="006E353C">
        <w:rPr>
          <w:lang w:val="en-US"/>
        </w:rPr>
        <w:t xml:space="preserve">, DELAC vice president, made the first motion to adjourn the April 18 meeting at </w:t>
      </w:r>
      <w:r w:rsidR="00AE4DD1" w:rsidRPr="00734979">
        <w:rPr>
          <w:lang w:val="en-US"/>
        </w:rPr>
        <w:t>5:59pm</w:t>
      </w:r>
      <w:r w:rsidR="00173AC2" w:rsidRPr="00734979">
        <w:rPr>
          <w:lang w:val="en-US"/>
        </w:rPr>
        <w:t>.</w:t>
      </w:r>
    </w:p>
    <w:p w14:paraId="00000042" w14:textId="533B9E01" w:rsidR="00F7115B" w:rsidRPr="00734979" w:rsidRDefault="00000000">
      <w:pPr>
        <w:tabs>
          <w:tab w:val="right" w:pos="1620"/>
          <w:tab w:val="left" w:pos="1710"/>
        </w:tabs>
        <w:ind w:left="360"/>
        <w:rPr>
          <w:b/>
          <w:lang w:val="en-US"/>
        </w:rPr>
      </w:pPr>
      <w:r w:rsidRPr="00734979">
        <w:rPr>
          <w:b/>
          <w:lang w:val="en-US"/>
        </w:rPr>
        <w:tab/>
        <w:t>Sec</w:t>
      </w:r>
      <w:r w:rsidR="006E353C">
        <w:rPr>
          <w:b/>
          <w:lang w:val="en-US"/>
        </w:rPr>
        <w:t>ond</w:t>
      </w:r>
      <w:r w:rsidRPr="00734979">
        <w:rPr>
          <w:b/>
          <w:lang w:val="en-US"/>
        </w:rPr>
        <w:t>:</w:t>
      </w:r>
      <w:r w:rsidRPr="00734979">
        <w:rPr>
          <w:b/>
          <w:lang w:val="en-US"/>
        </w:rPr>
        <w:tab/>
      </w:r>
      <w:r w:rsidR="006E353C">
        <w:rPr>
          <w:lang w:val="en-US"/>
        </w:rPr>
        <w:t>Mrs.</w:t>
      </w:r>
      <w:r w:rsidRPr="00734979">
        <w:rPr>
          <w:lang w:val="en-US"/>
        </w:rPr>
        <w:t xml:space="preserve"> </w:t>
      </w:r>
      <w:r w:rsidR="00AE4DD1" w:rsidRPr="00734979">
        <w:rPr>
          <w:b/>
          <w:lang w:val="en-US"/>
        </w:rPr>
        <w:t>Lluvia Cornelio (EMHS</w:t>
      </w:r>
      <w:r w:rsidRPr="00734979">
        <w:rPr>
          <w:b/>
          <w:lang w:val="en-US"/>
        </w:rPr>
        <w:t xml:space="preserve">) </w:t>
      </w:r>
      <w:r w:rsidR="006E353C">
        <w:rPr>
          <w:lang w:val="en-US"/>
        </w:rPr>
        <w:t>seconded the motion</w:t>
      </w:r>
      <w:r w:rsidRPr="00734979">
        <w:rPr>
          <w:lang w:val="en-US"/>
        </w:rPr>
        <w:t>.</w:t>
      </w:r>
    </w:p>
    <w:p w14:paraId="00000043" w14:textId="1FE71291" w:rsidR="00F7115B" w:rsidRPr="00734979" w:rsidRDefault="00000000">
      <w:pPr>
        <w:tabs>
          <w:tab w:val="right" w:pos="1620"/>
          <w:tab w:val="left" w:pos="1710"/>
        </w:tabs>
        <w:ind w:left="360"/>
        <w:rPr>
          <w:lang w:val="en-US"/>
        </w:rPr>
      </w:pPr>
      <w:r w:rsidRPr="00734979">
        <w:rPr>
          <w:b/>
          <w:lang w:val="en-US"/>
        </w:rPr>
        <w:tab/>
        <w:t>Vot</w:t>
      </w:r>
      <w:r w:rsidR="006E353C">
        <w:rPr>
          <w:b/>
          <w:lang w:val="en-US"/>
        </w:rPr>
        <w:t>e</w:t>
      </w:r>
      <w:r w:rsidRPr="00734979">
        <w:rPr>
          <w:b/>
          <w:lang w:val="en-US"/>
        </w:rPr>
        <w:t>:</w:t>
      </w:r>
      <w:r w:rsidRPr="00734979">
        <w:rPr>
          <w:b/>
          <w:lang w:val="en-US"/>
        </w:rPr>
        <w:tab/>
      </w:r>
      <w:r w:rsidR="008A360A" w:rsidRPr="00734979">
        <w:rPr>
          <w:u w:val="single"/>
          <w:lang w:val="en-US"/>
        </w:rPr>
        <w:t>8</w:t>
      </w:r>
      <w:r w:rsidRPr="00734979">
        <w:rPr>
          <w:lang w:val="en-US"/>
        </w:rPr>
        <w:t xml:space="preserve"> </w:t>
      </w:r>
      <w:r w:rsidR="006E353C">
        <w:rPr>
          <w:lang w:val="en-US"/>
        </w:rPr>
        <w:t>in</w:t>
      </w:r>
      <w:r w:rsidRPr="00734979">
        <w:rPr>
          <w:lang w:val="en-US"/>
        </w:rPr>
        <w:t xml:space="preserve"> favor</w:t>
      </w:r>
      <w:r w:rsidR="00592685" w:rsidRPr="00734979">
        <w:rPr>
          <w:lang w:val="en-US"/>
        </w:rPr>
        <w:t xml:space="preserve">, </w:t>
      </w:r>
      <w:r w:rsidR="00592685" w:rsidRPr="00734979">
        <w:rPr>
          <w:u w:val="single"/>
          <w:lang w:val="en-US"/>
        </w:rPr>
        <w:t>0</w:t>
      </w:r>
      <w:r w:rsidR="00592685" w:rsidRPr="00734979">
        <w:rPr>
          <w:lang w:val="en-US"/>
        </w:rPr>
        <w:t xml:space="preserve"> </w:t>
      </w:r>
      <w:r w:rsidR="006E353C">
        <w:rPr>
          <w:lang w:val="en-US"/>
        </w:rPr>
        <w:t>against</w:t>
      </w:r>
      <w:r w:rsidR="00592685" w:rsidRPr="00734979">
        <w:rPr>
          <w:lang w:val="en-US"/>
        </w:rPr>
        <w:t xml:space="preserve">, </w:t>
      </w:r>
      <w:r w:rsidR="00592685" w:rsidRPr="00734979">
        <w:rPr>
          <w:u w:val="single"/>
          <w:lang w:val="en-US"/>
        </w:rPr>
        <w:t>0</w:t>
      </w:r>
      <w:r w:rsidR="00592685" w:rsidRPr="00734979">
        <w:rPr>
          <w:lang w:val="en-US"/>
        </w:rPr>
        <w:t xml:space="preserve"> </w:t>
      </w:r>
      <w:r w:rsidRPr="00734979">
        <w:rPr>
          <w:lang w:val="en-US"/>
        </w:rPr>
        <w:t>absten</w:t>
      </w:r>
      <w:r w:rsidR="006E353C">
        <w:rPr>
          <w:lang w:val="en-US"/>
        </w:rPr>
        <w:t>tions</w:t>
      </w:r>
      <w:r w:rsidRPr="00734979">
        <w:rPr>
          <w:lang w:val="en-US"/>
        </w:rPr>
        <w:t xml:space="preserve"> </w:t>
      </w:r>
      <w:r w:rsidR="00592685" w:rsidRPr="00734979">
        <w:rPr>
          <w:lang w:val="en-US"/>
        </w:rPr>
        <w:t>(</w:t>
      </w:r>
      <w:r w:rsidR="008A360A" w:rsidRPr="00734979">
        <w:rPr>
          <w:u w:val="single"/>
          <w:lang w:val="en-US"/>
        </w:rPr>
        <w:t>8</w:t>
      </w:r>
      <w:r w:rsidRPr="00734979">
        <w:rPr>
          <w:lang w:val="en-US"/>
        </w:rPr>
        <w:t xml:space="preserve"> </w:t>
      </w:r>
      <w:r w:rsidR="006E353C">
        <w:rPr>
          <w:lang w:val="en-US"/>
        </w:rPr>
        <w:t>members present</w:t>
      </w:r>
      <w:r w:rsidRPr="00734979">
        <w:rPr>
          <w:lang w:val="en-US"/>
        </w:rPr>
        <w:t>)</w:t>
      </w:r>
    </w:p>
    <w:p w14:paraId="00000044" w14:textId="77777777" w:rsidR="00F7115B" w:rsidRPr="00734979" w:rsidRDefault="00F7115B">
      <w:pPr>
        <w:tabs>
          <w:tab w:val="right" w:pos="1620"/>
          <w:tab w:val="left" w:pos="1710"/>
        </w:tabs>
        <w:ind w:left="360"/>
        <w:rPr>
          <w:lang w:val="en-US"/>
        </w:rPr>
      </w:pPr>
    </w:p>
    <w:p w14:paraId="00000045" w14:textId="5BF7B35E" w:rsidR="00F7115B" w:rsidRPr="00734979" w:rsidRDefault="006E353C" w:rsidP="003D35B9">
      <w:pPr>
        <w:tabs>
          <w:tab w:val="right" w:pos="1620"/>
          <w:tab w:val="left" w:pos="1710"/>
        </w:tabs>
        <w:ind w:left="270"/>
        <w:rPr>
          <w:lang w:val="en-US"/>
        </w:rPr>
      </w:pPr>
      <w:r>
        <w:rPr>
          <w:lang w:val="en-US"/>
        </w:rPr>
        <w:t xml:space="preserve">The meeting </w:t>
      </w:r>
      <w:r w:rsidR="00316BC9">
        <w:rPr>
          <w:lang w:val="en-US"/>
        </w:rPr>
        <w:t>adjourned</w:t>
      </w:r>
      <w:r>
        <w:rPr>
          <w:lang w:val="en-US"/>
        </w:rPr>
        <w:t xml:space="preserve"> at</w:t>
      </w:r>
      <w:r w:rsidRPr="00734979">
        <w:rPr>
          <w:lang w:val="en-US"/>
        </w:rPr>
        <w:t xml:space="preserve"> </w:t>
      </w:r>
      <w:r w:rsidR="00AE4DD1" w:rsidRPr="00734979">
        <w:rPr>
          <w:lang w:val="en-US"/>
        </w:rPr>
        <w:t>5:59</w:t>
      </w:r>
      <w:r w:rsidR="00592685" w:rsidRPr="00734979">
        <w:rPr>
          <w:lang w:val="en-US"/>
        </w:rPr>
        <w:t>pm.</w:t>
      </w:r>
    </w:p>
    <w:p w14:paraId="00000046" w14:textId="77777777" w:rsidR="00F7115B" w:rsidRPr="00734979" w:rsidRDefault="00F7115B">
      <w:pPr>
        <w:pBdr>
          <w:top w:val="nil"/>
          <w:left w:val="nil"/>
          <w:bottom w:val="nil"/>
          <w:right w:val="nil"/>
          <w:between w:val="nil"/>
        </w:pBdr>
        <w:ind w:left="360"/>
        <w:rPr>
          <w:color w:val="000000"/>
          <w:lang w:val="en-US"/>
        </w:rPr>
      </w:pPr>
    </w:p>
    <w:sectPr w:rsidR="00F7115B" w:rsidRPr="00734979">
      <w:headerReference w:type="even" r:id="rId7"/>
      <w:headerReference w:type="default" r:id="rId8"/>
      <w:footerReference w:type="even" r:id="rId9"/>
      <w:footerReference w:type="default" r:id="rId10"/>
      <w:headerReference w:type="first" r:id="rId11"/>
      <w:footerReference w:type="first" r:id="rId12"/>
      <w:pgSz w:w="12240" w:h="15840"/>
      <w:pgMar w:top="720" w:right="1080" w:bottom="720" w:left="1080" w:header="504" w:footer="50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0B8F8" w14:textId="77777777" w:rsidR="008450C9" w:rsidRDefault="008450C9">
      <w:r>
        <w:separator/>
      </w:r>
    </w:p>
  </w:endnote>
  <w:endnote w:type="continuationSeparator" w:id="0">
    <w:p w14:paraId="492005EE" w14:textId="77777777" w:rsidR="008450C9" w:rsidRDefault="00845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auto"/>
    <w:pitch w:val="default"/>
  </w:font>
  <w:font w:name="Noto Sans Symbols">
    <w:altName w:val="Calibri"/>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C" w14:textId="77777777" w:rsidR="00F7115B" w:rsidRDefault="00F7115B">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B" w14:textId="77777777" w:rsidR="00F7115B" w:rsidRDefault="00F7115B">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D" w14:textId="77777777" w:rsidR="00F7115B" w:rsidRDefault="00F7115B">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C5753" w14:textId="77777777" w:rsidR="008450C9" w:rsidRDefault="008450C9">
      <w:r>
        <w:separator/>
      </w:r>
    </w:p>
  </w:footnote>
  <w:footnote w:type="continuationSeparator" w:id="0">
    <w:p w14:paraId="7B18C17E" w14:textId="77777777" w:rsidR="008450C9" w:rsidRDefault="00845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A" w14:textId="77777777" w:rsidR="00F7115B" w:rsidRDefault="00F7115B">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8" w14:textId="77777777" w:rsidR="00F7115B" w:rsidRDefault="00000000">
    <w:pPr>
      <w:pBdr>
        <w:top w:val="nil"/>
        <w:left w:val="nil"/>
        <w:bottom w:val="nil"/>
        <w:right w:val="nil"/>
        <w:between w:val="nil"/>
      </w:pBdr>
      <w:tabs>
        <w:tab w:val="center" w:pos="4320"/>
        <w:tab w:val="right" w:pos="8640"/>
      </w:tabs>
      <w:jc w:val="right"/>
      <w:rPr>
        <w:i/>
        <w:color w:val="000000"/>
        <w:sz w:val="20"/>
        <w:szCs w:val="20"/>
      </w:rPr>
    </w:pPr>
    <w:r>
      <w:rPr>
        <w:i/>
        <w:color w:val="FFFFFF"/>
        <w:sz w:val="20"/>
        <w:szCs w:val="20"/>
      </w:rPr>
      <w:t>Aprobado por DELAC el 25 de agosto de 2020</w:t>
    </w:r>
  </w:p>
  <w:p w14:paraId="00000049" w14:textId="77777777" w:rsidR="00F7115B" w:rsidRDefault="00F7115B">
    <w:pPr>
      <w:pBdr>
        <w:top w:val="nil"/>
        <w:left w:val="nil"/>
        <w:bottom w:val="nil"/>
        <w:right w:val="nil"/>
        <w:between w:val="nil"/>
      </w:pBdr>
      <w:tabs>
        <w:tab w:val="center" w:pos="4320"/>
        <w:tab w:val="right" w:pos="8640"/>
      </w:tabs>
      <w:jc w:val="right"/>
      <w:rPr>
        <w:i/>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7" w14:textId="77777777" w:rsidR="00F7115B" w:rsidRDefault="00F7115B">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15E20"/>
    <w:multiLevelType w:val="multilevel"/>
    <w:tmpl w:val="66309AE2"/>
    <w:lvl w:ilvl="0">
      <w:start w:val="2"/>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A6F0304"/>
    <w:multiLevelType w:val="hybridMultilevel"/>
    <w:tmpl w:val="BC023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885BC8"/>
    <w:multiLevelType w:val="hybridMultilevel"/>
    <w:tmpl w:val="404051F8"/>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71C51"/>
    <w:multiLevelType w:val="hybridMultilevel"/>
    <w:tmpl w:val="23CEF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9B3EB9"/>
    <w:multiLevelType w:val="hybridMultilevel"/>
    <w:tmpl w:val="B8EA645E"/>
    <w:lvl w:ilvl="0" w:tplc="36E2D72E">
      <w:start w:val="12"/>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7008FF"/>
    <w:multiLevelType w:val="multilevel"/>
    <w:tmpl w:val="6FFC7650"/>
    <w:lvl w:ilvl="0">
      <w:start w:val="1"/>
      <w:numFmt w:val="lowerLetter"/>
      <w:lvlText w:val="%1)"/>
      <w:lvlJc w:val="left"/>
      <w:pPr>
        <w:ind w:left="1080" w:hanging="360"/>
      </w:pPr>
      <w:rPr>
        <w:rFonts w:ascii="Times" w:eastAsia="Times" w:hAnsi="Times" w:cs="Time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5DF3780F"/>
    <w:multiLevelType w:val="multilevel"/>
    <w:tmpl w:val="48E296F2"/>
    <w:lvl w:ilvl="0">
      <w:start w:val="1"/>
      <w:numFmt w:val="decimal"/>
      <w:lvlText w:val="%1."/>
      <w:lvlJc w:val="left"/>
      <w:pPr>
        <w:ind w:left="720" w:hanging="360"/>
      </w:pPr>
      <w:rPr>
        <w:rFonts w:ascii="Times New Roman" w:eastAsia="Times New Roman" w:hAnsi="Times New Roman" w:cs="Times New Roman"/>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F173A32"/>
    <w:multiLevelType w:val="hybridMultilevel"/>
    <w:tmpl w:val="9DF8E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9108D5"/>
    <w:multiLevelType w:val="multilevel"/>
    <w:tmpl w:val="6FFC7650"/>
    <w:lvl w:ilvl="0">
      <w:start w:val="1"/>
      <w:numFmt w:val="lowerLetter"/>
      <w:lvlText w:val="%1)"/>
      <w:lvlJc w:val="left"/>
      <w:pPr>
        <w:ind w:left="1080" w:hanging="360"/>
      </w:pPr>
      <w:rPr>
        <w:rFonts w:ascii="Times" w:eastAsia="Times" w:hAnsi="Times" w:cs="Time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72847181"/>
    <w:multiLevelType w:val="hybridMultilevel"/>
    <w:tmpl w:val="F2B23062"/>
    <w:lvl w:ilvl="0" w:tplc="A1FE1F52">
      <w:start w:val="12"/>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243DB7"/>
    <w:multiLevelType w:val="hybridMultilevel"/>
    <w:tmpl w:val="AB9C35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05366656">
    <w:abstractNumId w:val="5"/>
  </w:num>
  <w:num w:numId="2" w16cid:durableId="1974166653">
    <w:abstractNumId w:val="6"/>
  </w:num>
  <w:num w:numId="3" w16cid:durableId="176892714">
    <w:abstractNumId w:val="0"/>
  </w:num>
  <w:num w:numId="4" w16cid:durableId="1613438304">
    <w:abstractNumId w:val="2"/>
  </w:num>
  <w:num w:numId="5" w16cid:durableId="949707223">
    <w:abstractNumId w:val="9"/>
  </w:num>
  <w:num w:numId="6" w16cid:durableId="1825389792">
    <w:abstractNumId w:val="4"/>
  </w:num>
  <w:num w:numId="7" w16cid:durableId="828711209">
    <w:abstractNumId w:val="7"/>
  </w:num>
  <w:num w:numId="8" w16cid:durableId="829977296">
    <w:abstractNumId w:val="10"/>
  </w:num>
  <w:num w:numId="9" w16cid:durableId="591091727">
    <w:abstractNumId w:val="1"/>
  </w:num>
  <w:num w:numId="10" w16cid:durableId="1442067523">
    <w:abstractNumId w:val="3"/>
  </w:num>
  <w:num w:numId="11" w16cid:durableId="19858906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15B"/>
    <w:rsid w:val="00002CC1"/>
    <w:rsid w:val="000139CE"/>
    <w:rsid w:val="000162FE"/>
    <w:rsid w:val="00020CEA"/>
    <w:rsid w:val="0002632D"/>
    <w:rsid w:val="00042C10"/>
    <w:rsid w:val="00044BB8"/>
    <w:rsid w:val="00045181"/>
    <w:rsid w:val="0005443F"/>
    <w:rsid w:val="00060E9A"/>
    <w:rsid w:val="000656CE"/>
    <w:rsid w:val="00073490"/>
    <w:rsid w:val="00086EE5"/>
    <w:rsid w:val="00087551"/>
    <w:rsid w:val="000A01A2"/>
    <w:rsid w:val="000A665E"/>
    <w:rsid w:val="000B6F6D"/>
    <w:rsid w:val="000C01FD"/>
    <w:rsid w:val="000C472C"/>
    <w:rsid w:val="000D192F"/>
    <w:rsid w:val="000D5EA1"/>
    <w:rsid w:val="000D6AE1"/>
    <w:rsid w:val="000E0A6C"/>
    <w:rsid w:val="000E14AD"/>
    <w:rsid w:val="000F137C"/>
    <w:rsid w:val="00110B54"/>
    <w:rsid w:val="0011378A"/>
    <w:rsid w:val="00113BA6"/>
    <w:rsid w:val="00114C96"/>
    <w:rsid w:val="00133897"/>
    <w:rsid w:val="00150871"/>
    <w:rsid w:val="001554B4"/>
    <w:rsid w:val="001610DF"/>
    <w:rsid w:val="0017092B"/>
    <w:rsid w:val="00173AC2"/>
    <w:rsid w:val="00185358"/>
    <w:rsid w:val="001916DE"/>
    <w:rsid w:val="001A165F"/>
    <w:rsid w:val="001A5C65"/>
    <w:rsid w:val="001B10D4"/>
    <w:rsid w:val="001B417A"/>
    <w:rsid w:val="001B4930"/>
    <w:rsid w:val="001B6983"/>
    <w:rsid w:val="001C1548"/>
    <w:rsid w:val="001D3859"/>
    <w:rsid w:val="001D4155"/>
    <w:rsid w:val="001F22C6"/>
    <w:rsid w:val="001F4788"/>
    <w:rsid w:val="0020765D"/>
    <w:rsid w:val="00215D01"/>
    <w:rsid w:val="00220C9B"/>
    <w:rsid w:val="0023172E"/>
    <w:rsid w:val="0023193F"/>
    <w:rsid w:val="00234A48"/>
    <w:rsid w:val="00254ADD"/>
    <w:rsid w:val="00263C1E"/>
    <w:rsid w:val="00264C72"/>
    <w:rsid w:val="00266BFC"/>
    <w:rsid w:val="00271385"/>
    <w:rsid w:val="002722A0"/>
    <w:rsid w:val="00273E05"/>
    <w:rsid w:val="0027713C"/>
    <w:rsid w:val="00283051"/>
    <w:rsid w:val="002A0DF3"/>
    <w:rsid w:val="002A3620"/>
    <w:rsid w:val="002B0425"/>
    <w:rsid w:val="002B689A"/>
    <w:rsid w:val="002C3817"/>
    <w:rsid w:val="002D7FB6"/>
    <w:rsid w:val="002E4846"/>
    <w:rsid w:val="002E53A4"/>
    <w:rsid w:val="00301178"/>
    <w:rsid w:val="003029CB"/>
    <w:rsid w:val="00305B87"/>
    <w:rsid w:val="003142A0"/>
    <w:rsid w:val="00316BC9"/>
    <w:rsid w:val="003278B2"/>
    <w:rsid w:val="00333DDA"/>
    <w:rsid w:val="00346D11"/>
    <w:rsid w:val="00353193"/>
    <w:rsid w:val="003670A2"/>
    <w:rsid w:val="00372C74"/>
    <w:rsid w:val="00375FC3"/>
    <w:rsid w:val="0039023B"/>
    <w:rsid w:val="00394BF0"/>
    <w:rsid w:val="003A2C9B"/>
    <w:rsid w:val="003A32AF"/>
    <w:rsid w:val="003B01D3"/>
    <w:rsid w:val="003D16E2"/>
    <w:rsid w:val="003D35B9"/>
    <w:rsid w:val="003E15BE"/>
    <w:rsid w:val="003F0B95"/>
    <w:rsid w:val="003F2B9C"/>
    <w:rsid w:val="003F4F0D"/>
    <w:rsid w:val="0040272E"/>
    <w:rsid w:val="00410FAC"/>
    <w:rsid w:val="00411B61"/>
    <w:rsid w:val="0041300B"/>
    <w:rsid w:val="0041372E"/>
    <w:rsid w:val="00422585"/>
    <w:rsid w:val="00431857"/>
    <w:rsid w:val="00436755"/>
    <w:rsid w:val="00442A7E"/>
    <w:rsid w:val="0045501B"/>
    <w:rsid w:val="00462BCE"/>
    <w:rsid w:val="00484FE1"/>
    <w:rsid w:val="00491411"/>
    <w:rsid w:val="004954DA"/>
    <w:rsid w:val="004A0DC1"/>
    <w:rsid w:val="004A4E56"/>
    <w:rsid w:val="004A4EC2"/>
    <w:rsid w:val="004B13B6"/>
    <w:rsid w:val="004B30AA"/>
    <w:rsid w:val="004B41EC"/>
    <w:rsid w:val="004C688D"/>
    <w:rsid w:val="004D77EF"/>
    <w:rsid w:val="004E1C1D"/>
    <w:rsid w:val="004F1B19"/>
    <w:rsid w:val="004F49E0"/>
    <w:rsid w:val="004F5B03"/>
    <w:rsid w:val="00523D13"/>
    <w:rsid w:val="00524214"/>
    <w:rsid w:val="00527C66"/>
    <w:rsid w:val="0056086B"/>
    <w:rsid w:val="00564B32"/>
    <w:rsid w:val="005716FF"/>
    <w:rsid w:val="0057393B"/>
    <w:rsid w:val="00575913"/>
    <w:rsid w:val="00577702"/>
    <w:rsid w:val="00580D1A"/>
    <w:rsid w:val="00592685"/>
    <w:rsid w:val="005A2D0A"/>
    <w:rsid w:val="005A44E2"/>
    <w:rsid w:val="005B2295"/>
    <w:rsid w:val="005B293C"/>
    <w:rsid w:val="005B4A3C"/>
    <w:rsid w:val="005B67AE"/>
    <w:rsid w:val="005B72C4"/>
    <w:rsid w:val="005C4826"/>
    <w:rsid w:val="005D3D88"/>
    <w:rsid w:val="005D47F6"/>
    <w:rsid w:val="005D7113"/>
    <w:rsid w:val="005E43FB"/>
    <w:rsid w:val="005E7630"/>
    <w:rsid w:val="005F2AC0"/>
    <w:rsid w:val="0060722F"/>
    <w:rsid w:val="006107A6"/>
    <w:rsid w:val="00610ACA"/>
    <w:rsid w:val="006111D1"/>
    <w:rsid w:val="0061776D"/>
    <w:rsid w:val="00634EC2"/>
    <w:rsid w:val="00637600"/>
    <w:rsid w:val="0064020B"/>
    <w:rsid w:val="0064046B"/>
    <w:rsid w:val="00640F4F"/>
    <w:rsid w:val="00642207"/>
    <w:rsid w:val="00654891"/>
    <w:rsid w:val="00662383"/>
    <w:rsid w:val="00670B5F"/>
    <w:rsid w:val="0067481E"/>
    <w:rsid w:val="00676F9E"/>
    <w:rsid w:val="00680431"/>
    <w:rsid w:val="0068210A"/>
    <w:rsid w:val="00684FB5"/>
    <w:rsid w:val="00692699"/>
    <w:rsid w:val="00696E1C"/>
    <w:rsid w:val="006A5727"/>
    <w:rsid w:val="006A79E6"/>
    <w:rsid w:val="006C5522"/>
    <w:rsid w:val="006D44EE"/>
    <w:rsid w:val="006E353C"/>
    <w:rsid w:val="006F055C"/>
    <w:rsid w:val="006F5B0B"/>
    <w:rsid w:val="006F6FDB"/>
    <w:rsid w:val="00701E5A"/>
    <w:rsid w:val="007068C3"/>
    <w:rsid w:val="007075E6"/>
    <w:rsid w:val="00717CC7"/>
    <w:rsid w:val="007224BE"/>
    <w:rsid w:val="007254B9"/>
    <w:rsid w:val="00734979"/>
    <w:rsid w:val="00763723"/>
    <w:rsid w:val="00765A7C"/>
    <w:rsid w:val="00767B8E"/>
    <w:rsid w:val="007708BA"/>
    <w:rsid w:val="00777FD9"/>
    <w:rsid w:val="007A5407"/>
    <w:rsid w:val="007B1A22"/>
    <w:rsid w:val="007D290A"/>
    <w:rsid w:val="007E0D42"/>
    <w:rsid w:val="007E4464"/>
    <w:rsid w:val="007E7028"/>
    <w:rsid w:val="007F3C08"/>
    <w:rsid w:val="00803607"/>
    <w:rsid w:val="008068F3"/>
    <w:rsid w:val="008136BE"/>
    <w:rsid w:val="00821084"/>
    <w:rsid w:val="00824803"/>
    <w:rsid w:val="00831E35"/>
    <w:rsid w:val="00844A9B"/>
    <w:rsid w:val="008450C9"/>
    <w:rsid w:val="00852A94"/>
    <w:rsid w:val="00855C88"/>
    <w:rsid w:val="008568F9"/>
    <w:rsid w:val="00857B49"/>
    <w:rsid w:val="00860EFA"/>
    <w:rsid w:val="0086276E"/>
    <w:rsid w:val="008810A6"/>
    <w:rsid w:val="00890EC4"/>
    <w:rsid w:val="00892D6B"/>
    <w:rsid w:val="008A2534"/>
    <w:rsid w:val="008A360A"/>
    <w:rsid w:val="008A424B"/>
    <w:rsid w:val="008A4658"/>
    <w:rsid w:val="008A4B1C"/>
    <w:rsid w:val="008B061E"/>
    <w:rsid w:val="008B086A"/>
    <w:rsid w:val="008B0D37"/>
    <w:rsid w:val="008C48CB"/>
    <w:rsid w:val="008C73A7"/>
    <w:rsid w:val="008D1764"/>
    <w:rsid w:val="008D42DA"/>
    <w:rsid w:val="008D595A"/>
    <w:rsid w:val="008E21C6"/>
    <w:rsid w:val="008E7392"/>
    <w:rsid w:val="008F1A51"/>
    <w:rsid w:val="0091173C"/>
    <w:rsid w:val="0091212F"/>
    <w:rsid w:val="00916829"/>
    <w:rsid w:val="00925311"/>
    <w:rsid w:val="00935244"/>
    <w:rsid w:val="00935729"/>
    <w:rsid w:val="00935E6E"/>
    <w:rsid w:val="00936F88"/>
    <w:rsid w:val="00945B94"/>
    <w:rsid w:val="009529AD"/>
    <w:rsid w:val="00954FEE"/>
    <w:rsid w:val="00955961"/>
    <w:rsid w:val="00957927"/>
    <w:rsid w:val="009620D2"/>
    <w:rsid w:val="0096683D"/>
    <w:rsid w:val="00967C1D"/>
    <w:rsid w:val="00976786"/>
    <w:rsid w:val="009767C6"/>
    <w:rsid w:val="009844B1"/>
    <w:rsid w:val="00994087"/>
    <w:rsid w:val="009A2AB9"/>
    <w:rsid w:val="009B22EF"/>
    <w:rsid w:val="009B2354"/>
    <w:rsid w:val="009C5CD7"/>
    <w:rsid w:val="009D40B7"/>
    <w:rsid w:val="009E0697"/>
    <w:rsid w:val="009E0B00"/>
    <w:rsid w:val="009E51B1"/>
    <w:rsid w:val="009E5550"/>
    <w:rsid w:val="009F2FA4"/>
    <w:rsid w:val="009F3754"/>
    <w:rsid w:val="009F6392"/>
    <w:rsid w:val="00A110C3"/>
    <w:rsid w:val="00A214D3"/>
    <w:rsid w:val="00A22E55"/>
    <w:rsid w:val="00A25C34"/>
    <w:rsid w:val="00A27376"/>
    <w:rsid w:val="00A346A4"/>
    <w:rsid w:val="00A37281"/>
    <w:rsid w:val="00A40723"/>
    <w:rsid w:val="00A57AE9"/>
    <w:rsid w:val="00A749EC"/>
    <w:rsid w:val="00A810CB"/>
    <w:rsid w:val="00A81437"/>
    <w:rsid w:val="00A91782"/>
    <w:rsid w:val="00AA2A76"/>
    <w:rsid w:val="00AA2E12"/>
    <w:rsid w:val="00AA4B44"/>
    <w:rsid w:val="00AB67AA"/>
    <w:rsid w:val="00AC4162"/>
    <w:rsid w:val="00AD157A"/>
    <w:rsid w:val="00AE4DD1"/>
    <w:rsid w:val="00AF7FB9"/>
    <w:rsid w:val="00B0548A"/>
    <w:rsid w:val="00B06CFE"/>
    <w:rsid w:val="00B07DF7"/>
    <w:rsid w:val="00B131E5"/>
    <w:rsid w:val="00B15FEC"/>
    <w:rsid w:val="00B20B7F"/>
    <w:rsid w:val="00B23ACD"/>
    <w:rsid w:val="00B36C11"/>
    <w:rsid w:val="00B41BE5"/>
    <w:rsid w:val="00B469DA"/>
    <w:rsid w:val="00B47846"/>
    <w:rsid w:val="00B554F0"/>
    <w:rsid w:val="00B608D7"/>
    <w:rsid w:val="00B90D52"/>
    <w:rsid w:val="00B961E4"/>
    <w:rsid w:val="00B97455"/>
    <w:rsid w:val="00BB58D9"/>
    <w:rsid w:val="00BB792A"/>
    <w:rsid w:val="00BC1C20"/>
    <w:rsid w:val="00BE552E"/>
    <w:rsid w:val="00BF586A"/>
    <w:rsid w:val="00BF650A"/>
    <w:rsid w:val="00C03869"/>
    <w:rsid w:val="00C04972"/>
    <w:rsid w:val="00C05D9E"/>
    <w:rsid w:val="00C11B8E"/>
    <w:rsid w:val="00C12CBA"/>
    <w:rsid w:val="00C12F6E"/>
    <w:rsid w:val="00C140F6"/>
    <w:rsid w:val="00C16C33"/>
    <w:rsid w:val="00C33A25"/>
    <w:rsid w:val="00C40DE8"/>
    <w:rsid w:val="00C47FE0"/>
    <w:rsid w:val="00C507C2"/>
    <w:rsid w:val="00C57288"/>
    <w:rsid w:val="00C6227F"/>
    <w:rsid w:val="00C8004A"/>
    <w:rsid w:val="00C8249C"/>
    <w:rsid w:val="00C826D5"/>
    <w:rsid w:val="00C8795F"/>
    <w:rsid w:val="00C959F0"/>
    <w:rsid w:val="00CA0E20"/>
    <w:rsid w:val="00CA2DDE"/>
    <w:rsid w:val="00CA4081"/>
    <w:rsid w:val="00CA6850"/>
    <w:rsid w:val="00CB1AAF"/>
    <w:rsid w:val="00CB4E7F"/>
    <w:rsid w:val="00CB5671"/>
    <w:rsid w:val="00CB7A97"/>
    <w:rsid w:val="00CC06A8"/>
    <w:rsid w:val="00D10586"/>
    <w:rsid w:val="00D16855"/>
    <w:rsid w:val="00D23ECF"/>
    <w:rsid w:val="00D42B1F"/>
    <w:rsid w:val="00D457E6"/>
    <w:rsid w:val="00D45F56"/>
    <w:rsid w:val="00D5076A"/>
    <w:rsid w:val="00D60F95"/>
    <w:rsid w:val="00D70E6B"/>
    <w:rsid w:val="00D77022"/>
    <w:rsid w:val="00D7722E"/>
    <w:rsid w:val="00D81409"/>
    <w:rsid w:val="00D81B0E"/>
    <w:rsid w:val="00DA5D11"/>
    <w:rsid w:val="00DB04E7"/>
    <w:rsid w:val="00DB1640"/>
    <w:rsid w:val="00DC0F94"/>
    <w:rsid w:val="00DD0FD0"/>
    <w:rsid w:val="00DD66F4"/>
    <w:rsid w:val="00DE34F0"/>
    <w:rsid w:val="00DE469F"/>
    <w:rsid w:val="00DE7397"/>
    <w:rsid w:val="00E02808"/>
    <w:rsid w:val="00E11F06"/>
    <w:rsid w:val="00E20595"/>
    <w:rsid w:val="00E21F91"/>
    <w:rsid w:val="00E244D4"/>
    <w:rsid w:val="00E43B7C"/>
    <w:rsid w:val="00E6024C"/>
    <w:rsid w:val="00E623BE"/>
    <w:rsid w:val="00E62CFD"/>
    <w:rsid w:val="00E71FB7"/>
    <w:rsid w:val="00E77103"/>
    <w:rsid w:val="00E84547"/>
    <w:rsid w:val="00EA2533"/>
    <w:rsid w:val="00EA36D0"/>
    <w:rsid w:val="00EC4951"/>
    <w:rsid w:val="00EE3E15"/>
    <w:rsid w:val="00EE68B6"/>
    <w:rsid w:val="00EE7495"/>
    <w:rsid w:val="00F00B4E"/>
    <w:rsid w:val="00F058F3"/>
    <w:rsid w:val="00F13C1C"/>
    <w:rsid w:val="00F252B5"/>
    <w:rsid w:val="00F33CF9"/>
    <w:rsid w:val="00F554E8"/>
    <w:rsid w:val="00F625E2"/>
    <w:rsid w:val="00F7115B"/>
    <w:rsid w:val="00FA081D"/>
    <w:rsid w:val="00FA17A4"/>
    <w:rsid w:val="00FA1B0A"/>
    <w:rsid w:val="00FA3796"/>
    <w:rsid w:val="00FA7433"/>
    <w:rsid w:val="00FC2E9E"/>
    <w:rsid w:val="00FD322C"/>
    <w:rsid w:val="00FD70B8"/>
    <w:rsid w:val="00FD7D98"/>
    <w:rsid w:val="00FE6B54"/>
    <w:rsid w:val="00FF53AD"/>
    <w:rsid w:val="00FF6268"/>
    <w:rsid w:val="00FF6463"/>
    <w:rsid w:val="00FF67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2CEA4B1C"/>
  <w15:docId w15:val="{B9BC7167-914A-A446-810C-20A09DA1D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w:sz w:val="24"/>
        <w:szCs w:val="24"/>
        <w:lang w:val="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b/>
    </w:rPr>
  </w:style>
  <w:style w:type="paragraph" w:styleId="Heading2">
    <w:name w:val="heading 2"/>
    <w:basedOn w:val="Normal"/>
    <w:next w:val="Normal"/>
    <w:uiPriority w:val="9"/>
    <w:unhideWhenUsed/>
    <w:qFormat/>
    <w:pPr>
      <w:keepNext/>
      <w:jc w:val="center"/>
      <w:outlineLvl w:val="1"/>
    </w:pPr>
    <w:rPr>
      <w:b/>
      <w:u w:val="singl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6402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3</Pages>
  <Words>1050</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32</cp:revision>
  <cp:lastPrinted>2024-03-12T21:08:00Z</cp:lastPrinted>
  <dcterms:created xsi:type="dcterms:W3CDTF">2024-05-08T19:44:00Z</dcterms:created>
  <dcterms:modified xsi:type="dcterms:W3CDTF">2024-05-22T17:54:00Z</dcterms:modified>
</cp:coreProperties>
</file>